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FD" w:rsidRPr="00D67812" w:rsidRDefault="00A65902">
      <w:pPr>
        <w:pStyle w:val="BodyText"/>
        <w:ind w:left="100"/>
        <w:rPr>
          <w:rFonts w:ascii="Times New Roman" w:hAnsi="Times New Roman"/>
          <w:sz w:val="20"/>
        </w:rPr>
      </w:pPr>
      <w:r>
        <w:rPr>
          <w:noProof/>
          <w:sz w:val="20"/>
          <w:lang w:eastAsia="zh-CN" w:bidi="ar-SA"/>
        </w:rPr>
      </w:r>
      <w:r>
        <w:rPr>
          <w:noProof/>
          <w:sz w:val="20"/>
          <w:lang w:eastAsia="zh-CN" w:bidi="ar-SA"/>
        </w:rPr>
        <w:pict>
          <v:group id="Group 22" o:spid="_x0000_s1026" style="width:134.1pt;height:29.9pt;mso-position-horizontal-relative:char;mso-position-vertical-relative:line" coordsize="2682,598">
            <v:rect id="Rectangle 26"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9r8UA&#10;AADbAAAADwAAAGRycy9kb3ducmV2LnhtbESPQWvCQBCF7wX/wzJCb3UTqcVGVykVRZAK0YLXITsm&#10;wexsyG5j+u+dQ6G3Gd6b975ZrgfXqJ66UHs2kE4SUMSFtzWXBr7P25c5qBCRLTaeycAvBVivRk9L&#10;zKy/c079KZZKQjhkaKCKsc20DkVFDsPEt8SiXX3nMMraldp2eJdw1+hpkrxphzVLQ4UtfVZU3E4/&#10;zsDrLk99P5+djxfO3zfTr+3usEmNeR4PHwtQkYb4b/673lvBF3r5RQ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72vxQAAANsAAAAPAAAAAAAAAAAAAAAAAJgCAABkcnMv&#10;ZG93bnJldi54bWxQSwUGAAAAAAQABAD1AAAAigMAAAAA&#10;" fillcolor="#fce444" stroked="f"/>
            <v:rect id="Rectangle 25"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ATsIA&#10;AADbAAAADwAAAGRycy9kb3ducmV2LnhtbERPTWvCQBC9F/wPywjemk3UlpK6igiKPWpT2t6G7JgE&#10;s7Mhuybbf+8WCr3N433OahNMKwbqXWNZQZakIIhLqxuuFBTv+8cXEM4ja2wtk4IfcrBZTx5WmGs7&#10;8omGs69EDGGXo4La+y6X0pU1GXSJ7Ygjd7G9QR9hX0nd4xjDTSvnafosDTYcG2rsaFdTeT3fjIJl&#10;dgjfuPg0Xx+LQ2iK01u3109KzaZh+wrCU/D/4j/3Ucf5Gf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YBOwgAAANsAAAAPAAAAAAAAAAAAAAAAAJgCAABkcnMvZG93&#10;bnJldi54bWxQSwUGAAAAAAQABAD1AAAAhwMAAAAA&#10;" fillcolor="#00539b" stroked="f"/>
            <v:rect id="Rectangle 24"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bcMEA&#10;AADbAAAADwAAAGRycy9kb3ducmV2LnhtbERPTWuDQBC9B/oflin0FtcGWop1E0JKQqCnqsl5cKcq&#10;cWdld43677uFQm/zeJ+T72bTizs531lW8JykIIhrqztuFFTlcf0Gwgdkjb1lUrCQh932YZVjpu3E&#10;X3QvQiNiCPsMFbQhDJmUvm7JoE/sQBy5b+sMhghdI7XDKYabXm7S9FUa7Dg2tDjQoaX6VoxGQain&#10;l348fV6aD7ssbjxW5e2aKvX0OO/fQQSaw7/4z33Wcf4G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Xm3DBAAAA2wAAAA8AAAAAAAAAAAAAAAAAmAIAAGRycy9kb3du&#10;cmV2LnhtbFBLBQYAAAAABAAEAPUAAACGAwAAAAA=&#10;" fillcolor="#00b1b0" stroked="f"/>
            <v:rect id="Rectangle 23"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OSsQA&#10;AADbAAAADwAAAGRycy9kb3ducmV2LnhtbESPT2vCQBDF70K/wzIFL6Kbqg1t6iqlYim9GfU+ZCd/&#10;MDsbshuTfHu3UPA2w3vzfm82u8HU4katqywreFlEIIgzqysuFJxPh/kbCOeRNdaWScFIDnbbp8kG&#10;E217PtIt9YUIIewSVFB63yRSuqwkg25hG+Kg5bY16MPaFlK32IdwU8tlFMXSYMWBUGJDXyVl17Qz&#10;AXJd/+av+/H7MovioTu+50WnpVLT5+HzA4SnwT/M/9c/OtRfwd8vY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zkrEAAAA2wAAAA8AAAAAAAAAAAAAAAAAmAIAAGRycy9k&#10;b3ducmV2LnhtbFBLBQYAAAAABAAEAPUAAACJAwAAAAA=&#10;" fillcolor="#ff671b" stroked="f"/>
            <w10:wrap type="none"/>
            <w10:anchorlock/>
          </v:group>
        </w:pict>
      </w:r>
    </w:p>
    <w:p w:rsidR="003464FD" w:rsidRPr="00D67812" w:rsidRDefault="00DF325D">
      <w:pPr>
        <w:pStyle w:val="Heading1"/>
        <w:spacing w:before="66"/>
        <w:rPr>
          <w:color w:val="00B1B0"/>
          <w:kern w:val="0"/>
          <w:lang w:val="en-US"/>
        </w:rPr>
      </w:pPr>
      <w:r w:rsidRPr="00DF325D">
        <w:rPr>
          <w:color w:val="00B1B0"/>
          <w:kern w:val="0"/>
          <w:lang w:val="en-US"/>
        </w:rPr>
        <w:t>Cuidado canguro: Información para los padres</w:t>
      </w:r>
    </w:p>
    <w:p w:rsidR="003464FD" w:rsidRPr="00D75CC1" w:rsidRDefault="003464FD">
      <w:pPr>
        <w:sectPr w:rsidR="003464FD" w:rsidRPr="00D75CC1" w:rsidSect="00AE100A">
          <w:footerReference w:type="default" r:id="rId7"/>
          <w:type w:val="continuous"/>
          <w:pgSz w:w="12240" w:h="15840"/>
          <w:pgMar w:top="840" w:right="740" w:bottom="920" w:left="740" w:header="720" w:footer="567" w:gutter="0"/>
          <w:cols w:space="720"/>
          <w:docGrid w:linePitch="299"/>
        </w:sectPr>
      </w:pPr>
    </w:p>
    <w:p w:rsidR="003464FD" w:rsidRPr="00D67812" w:rsidRDefault="00DF325D" w:rsidP="000E60D4">
      <w:pPr>
        <w:pStyle w:val="BodyText"/>
        <w:spacing w:before="95" w:line="211" w:lineRule="auto"/>
        <w:ind w:left="100" w:right="144"/>
        <w:rPr>
          <w:rFonts w:ascii="Times New Roman" w:hAnsi="Times New Roman" w:cs="Times New Roman"/>
        </w:rPr>
      </w:pPr>
      <w:r w:rsidRPr="00DF325D">
        <w:rPr>
          <w:rFonts w:ascii="Times New Roman" w:hAnsi="Times New Roman" w:cs="Times New Roman"/>
          <w:i/>
        </w:rPr>
        <w:t xml:space="preserve">Cuidado canguro </w:t>
      </w:r>
      <w:r w:rsidRPr="00DF325D">
        <w:rPr>
          <w:rFonts w:ascii="Times New Roman" w:hAnsi="Times New Roman" w:cs="Times New Roman"/>
        </w:rPr>
        <w:t>es una forma de sostener a un bebé de manera que haya contacto piel con piel con el padre o la madre. Se usa para ayudar a crear un lazo especial entre la madre y el bebé luego de la repentina separación producida durante el parto. El cuidado canguro es importante también para los papás.</w:t>
      </w:r>
    </w:p>
    <w:p w:rsidR="003464FD" w:rsidRPr="00D67812" w:rsidRDefault="003464FD">
      <w:pPr>
        <w:pStyle w:val="BodyText"/>
        <w:spacing w:before="6"/>
        <w:rPr>
          <w:rFonts w:ascii="Times New Roman" w:hAnsi="Times New Roman" w:cs="Times New Roman"/>
        </w:rPr>
      </w:pPr>
    </w:p>
    <w:p w:rsidR="00B35ECD" w:rsidRPr="00D67812" w:rsidRDefault="00DF325D" w:rsidP="000E60D4">
      <w:pPr>
        <w:pStyle w:val="BodyText"/>
        <w:spacing w:before="1" w:line="213" w:lineRule="auto"/>
        <w:ind w:left="100" w:right="38"/>
        <w:rPr>
          <w:rFonts w:ascii="Times New Roman" w:hAnsi="Times New Roman" w:cs="Times New Roman"/>
        </w:rPr>
      </w:pPr>
      <w:r w:rsidRPr="00DF325D">
        <w:rPr>
          <w:rFonts w:ascii="Times New Roman" w:hAnsi="Times New Roman" w:cs="Times New Roman"/>
        </w:rPr>
        <w:t>Existen muchos beneficios del cuidado canguro, entre ellos mantener caliente a su bebé, ayudarlo a</w:t>
      </w:r>
      <w:r w:rsidRPr="00DF325D">
        <w:rPr>
          <w:rFonts w:ascii="Times New Roman" w:hAnsi="Times New Roman" w:cs="Times New Roman"/>
          <w:lang w:val="es-ES"/>
        </w:rPr>
        <w:t> </w:t>
      </w:r>
      <w:r w:rsidRPr="00DF325D">
        <w:rPr>
          <w:rFonts w:ascii="Times New Roman" w:hAnsi="Times New Roman" w:cs="Times New Roman"/>
        </w:rPr>
        <w:t>aumentar de peso, mejorar la frecuencia cardíaca y el nivel de oxígeno del bebé y aumentar la producción de leche materna, así como también aumentar la cantidad de anticuerpos especiales en la</w:t>
      </w:r>
      <w:r w:rsidRPr="00DF325D">
        <w:rPr>
          <w:rFonts w:ascii="Times New Roman" w:hAnsi="Times New Roman" w:cs="Times New Roman"/>
          <w:lang w:val="es-ES"/>
        </w:rPr>
        <w:t> </w:t>
      </w:r>
      <w:r w:rsidRPr="00DF325D">
        <w:rPr>
          <w:rFonts w:ascii="Times New Roman" w:hAnsi="Times New Roman" w:cs="Times New Roman"/>
        </w:rPr>
        <w:t>leche materna que ayudan a proteger a su bebé contra las infecciones. En algunas investigaciones se muestran efectos a largo plazo que ayudan al crecimiento y el desarrollo de la función cerebral del bebé.</w:t>
      </w:r>
    </w:p>
    <w:p w:rsidR="00B35ECD" w:rsidRPr="00D67812" w:rsidRDefault="007E3F81" w:rsidP="00B35ECD">
      <w:pPr>
        <w:pStyle w:val="BodyText"/>
        <w:spacing w:before="1" w:line="213" w:lineRule="auto"/>
        <w:ind w:left="100" w:right="38"/>
        <w:rPr>
          <w:rFonts w:ascii="Times New Roman" w:hAnsi="Times New Roman" w:cs="Times New Roman"/>
        </w:rPr>
      </w:pPr>
      <w:r>
        <w:rPr>
          <w:rFonts w:ascii="Times New Roman" w:hAnsi="Times New Roman" w:cs="Times New Roman"/>
          <w:noProof/>
          <w:lang w:val="en-US" w:bidi="ar-SA"/>
        </w:rPr>
        <w:drawing>
          <wp:inline distT="0" distB="0" distL="0" distR="0">
            <wp:extent cx="2740164" cy="3881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164" cy="3881120"/>
                    </a:xfrm>
                    <a:prstGeom prst="rect">
                      <a:avLst/>
                    </a:prstGeom>
                  </pic:spPr>
                </pic:pic>
              </a:graphicData>
            </a:graphic>
          </wp:inline>
        </w:drawing>
      </w:r>
    </w:p>
    <w:p w:rsidR="003464FD" w:rsidRPr="00D67812" w:rsidRDefault="00DF325D" w:rsidP="000E60D4">
      <w:pPr>
        <w:pStyle w:val="BodyText"/>
        <w:spacing w:before="62" w:line="211" w:lineRule="auto"/>
        <w:ind w:left="101"/>
        <w:rPr>
          <w:rFonts w:ascii="Times New Roman" w:hAnsi="Times New Roman" w:cs="Times New Roman"/>
        </w:rPr>
      </w:pPr>
      <w:r w:rsidRPr="00DF325D">
        <w:rPr>
          <w:rFonts w:ascii="Times New Roman" w:hAnsi="Times New Roman" w:cs="Times New Roman"/>
        </w:rPr>
        <w:br w:type="column"/>
      </w:r>
      <w:r w:rsidRPr="00DF325D">
        <w:rPr>
          <w:rFonts w:ascii="Times New Roman" w:hAnsi="Times New Roman" w:cs="Times New Roman"/>
        </w:rPr>
        <w:t>Esto es lo que necesita saber acerca del cuidado canguro:</w:t>
      </w:r>
    </w:p>
    <w:p w:rsidR="003464FD" w:rsidRPr="00D67812" w:rsidRDefault="00DF325D" w:rsidP="000E60D4">
      <w:pPr>
        <w:pStyle w:val="ListParagraph"/>
        <w:numPr>
          <w:ilvl w:val="0"/>
          <w:numId w:val="1"/>
        </w:numPr>
        <w:tabs>
          <w:tab w:val="left" w:pos="340"/>
        </w:tabs>
        <w:spacing w:before="12" w:line="213" w:lineRule="auto"/>
        <w:ind w:right="225"/>
        <w:rPr>
          <w:rFonts w:ascii="Times New Roman" w:hAnsi="Times New Roman" w:cs="Times New Roman"/>
          <w:sz w:val="24"/>
          <w:szCs w:val="24"/>
        </w:rPr>
      </w:pPr>
      <w:r w:rsidRPr="00DF325D">
        <w:rPr>
          <w:rFonts w:ascii="Times New Roman" w:hAnsi="Times New Roman" w:cs="Times New Roman"/>
          <w:sz w:val="24"/>
          <w:szCs w:val="24"/>
        </w:rPr>
        <w:t>Esta manera de sostener a su bebé usualmente comienza antes de una alimentación y continúa durante toda la duración de esta. Hable con su enfermera acerca de cómo se realiza el cuidado canguro en la unidad de su bebé.</w:t>
      </w:r>
    </w:p>
    <w:p w:rsidR="003464FD" w:rsidRPr="00D67812" w:rsidRDefault="00DF325D">
      <w:pPr>
        <w:pStyle w:val="ListParagraph"/>
        <w:numPr>
          <w:ilvl w:val="0"/>
          <w:numId w:val="1"/>
        </w:numPr>
        <w:tabs>
          <w:tab w:val="left" w:pos="340"/>
        </w:tabs>
        <w:spacing w:before="1" w:line="213" w:lineRule="auto"/>
        <w:ind w:right="167"/>
        <w:rPr>
          <w:rFonts w:ascii="Times New Roman" w:hAnsi="Times New Roman" w:cs="Times New Roman"/>
          <w:sz w:val="24"/>
          <w:szCs w:val="24"/>
        </w:rPr>
      </w:pPr>
      <w:r w:rsidRPr="00DF325D">
        <w:rPr>
          <w:rFonts w:ascii="Times New Roman" w:hAnsi="Times New Roman" w:cs="Times New Roman"/>
          <w:sz w:val="24"/>
          <w:szCs w:val="24"/>
        </w:rPr>
        <w:t>Favor de bañarse y ponerse ropa limpia antes de venir al hospital.</w:t>
      </w:r>
    </w:p>
    <w:p w:rsidR="003464FD" w:rsidRPr="00D67812" w:rsidRDefault="00DF325D">
      <w:pPr>
        <w:pStyle w:val="ListParagraph"/>
        <w:numPr>
          <w:ilvl w:val="0"/>
          <w:numId w:val="1"/>
        </w:numPr>
        <w:tabs>
          <w:tab w:val="left" w:pos="340"/>
        </w:tabs>
        <w:spacing w:before="1" w:line="213" w:lineRule="auto"/>
        <w:ind w:right="260"/>
        <w:rPr>
          <w:rFonts w:ascii="Times New Roman" w:hAnsi="Times New Roman" w:cs="Times New Roman"/>
          <w:sz w:val="24"/>
          <w:szCs w:val="24"/>
        </w:rPr>
      </w:pPr>
      <w:r w:rsidRPr="00DF325D">
        <w:rPr>
          <w:rFonts w:ascii="Times New Roman" w:hAnsi="Times New Roman" w:cs="Times New Roman"/>
          <w:sz w:val="24"/>
          <w:szCs w:val="24"/>
        </w:rPr>
        <w:t>Sostendrá a su bebé como mínimo durante una hora y como máximo tres.</w:t>
      </w:r>
    </w:p>
    <w:p w:rsidR="003464FD" w:rsidRPr="00D67812" w:rsidRDefault="00DF325D">
      <w:pPr>
        <w:pStyle w:val="ListParagraph"/>
        <w:numPr>
          <w:ilvl w:val="0"/>
          <w:numId w:val="1"/>
        </w:numPr>
        <w:tabs>
          <w:tab w:val="left" w:pos="340"/>
        </w:tabs>
        <w:spacing w:line="289" w:lineRule="exact"/>
        <w:rPr>
          <w:rFonts w:ascii="Times New Roman" w:hAnsi="Times New Roman" w:cs="Times New Roman"/>
          <w:sz w:val="24"/>
          <w:szCs w:val="24"/>
        </w:rPr>
      </w:pPr>
      <w:r w:rsidRPr="00DF325D">
        <w:rPr>
          <w:rFonts w:ascii="Times New Roman" w:hAnsi="Times New Roman" w:cs="Times New Roman"/>
          <w:sz w:val="24"/>
          <w:szCs w:val="24"/>
        </w:rPr>
        <w:t>Vaya al baño antes del cuidado canguro.</w:t>
      </w:r>
    </w:p>
    <w:p w:rsidR="003464FD" w:rsidRPr="00A65902" w:rsidRDefault="00DF325D">
      <w:pPr>
        <w:pStyle w:val="ListParagraph"/>
        <w:numPr>
          <w:ilvl w:val="0"/>
          <w:numId w:val="1"/>
        </w:numPr>
        <w:tabs>
          <w:tab w:val="left" w:pos="340"/>
        </w:tabs>
        <w:spacing w:before="12" w:line="213" w:lineRule="auto"/>
        <w:ind w:right="313"/>
        <w:rPr>
          <w:rFonts w:ascii="Times New Roman" w:hAnsi="Times New Roman" w:cs="Times New Roman"/>
          <w:sz w:val="24"/>
          <w:szCs w:val="24"/>
        </w:rPr>
      </w:pPr>
      <w:r w:rsidRPr="00A65902">
        <w:rPr>
          <w:rFonts w:ascii="Times New Roman" w:hAnsi="Times New Roman" w:cs="Times New Roman"/>
          <w:sz w:val="24"/>
          <w:szCs w:val="24"/>
        </w:rPr>
        <w:t>Deberá abrirse la camisa. (Las camisas con botones funcionan bien y pueden dejarse junto a la cama. Es buena idea que las mamás se quiten el sostén.)</w:t>
      </w:r>
    </w:p>
    <w:p w:rsidR="003464FD" w:rsidRPr="00D67812" w:rsidRDefault="00DF325D">
      <w:pPr>
        <w:pStyle w:val="ListParagraph"/>
        <w:numPr>
          <w:ilvl w:val="0"/>
          <w:numId w:val="1"/>
        </w:numPr>
        <w:tabs>
          <w:tab w:val="left" w:pos="340"/>
        </w:tabs>
        <w:spacing w:before="1" w:line="213" w:lineRule="auto"/>
        <w:ind w:right="112"/>
        <w:rPr>
          <w:rFonts w:ascii="Times New Roman" w:hAnsi="Times New Roman" w:cs="Times New Roman"/>
          <w:sz w:val="24"/>
          <w:szCs w:val="24"/>
        </w:rPr>
      </w:pPr>
      <w:r w:rsidRPr="00A65902">
        <w:rPr>
          <w:rFonts w:ascii="Times New Roman" w:hAnsi="Times New Roman" w:cs="Times New Roman"/>
          <w:sz w:val="24"/>
          <w:szCs w:val="24"/>
        </w:rPr>
        <w:t>La transferencia en posición parada es la más fácil para el bebé. Al</w:t>
      </w:r>
      <w:r w:rsidRPr="00DF325D">
        <w:rPr>
          <w:rFonts w:ascii="Times New Roman" w:hAnsi="Times New Roman" w:cs="Times New Roman"/>
          <w:sz w:val="24"/>
          <w:szCs w:val="24"/>
        </w:rPr>
        <w:t xml:space="preserve"> principio, la enfermera le ayudará a preparar al bebé para la transferencia. Colocará una cobija debajo del bebé y asegurará cualquier tubo o sonda que sea necesario. Usted se parará junto a la incubadora y colocará sus manos debajo de la cobija, y llevará el bebé hacia su pecho. Una vez que el bebé esté seguro contra su pecho, puede dar un paso hacia atrás hasta la silla y sentarse. Otra opción es que</w:t>
      </w:r>
      <w:r w:rsidR="00B35ECD" w:rsidRPr="00D67812">
        <w:rPr>
          <w:rFonts w:ascii="Times New Roman" w:hAnsi="Times New Roman" w:cs="Times New Roman"/>
          <w:sz w:val="24"/>
          <w:szCs w:val="24"/>
        </w:rPr>
        <w:t xml:space="preserve"> la enfermera pon</w:t>
      </w:r>
      <w:r w:rsidRPr="00DF325D">
        <w:rPr>
          <w:rFonts w:ascii="Times New Roman" w:hAnsi="Times New Roman" w:cs="Times New Roman"/>
          <w:sz w:val="24"/>
          <w:szCs w:val="24"/>
        </w:rPr>
        <w:t>ga</w:t>
      </w:r>
      <w:r w:rsidR="00B35ECD" w:rsidRPr="00D67812">
        <w:rPr>
          <w:rFonts w:ascii="Times New Roman" w:hAnsi="Times New Roman" w:cs="Times New Roman"/>
          <w:sz w:val="24"/>
          <w:szCs w:val="24"/>
        </w:rPr>
        <w:t xml:space="preserve"> al bebé sobre su pecho después de que usted de siente. Algunas unidades pueden tener sillas especiales diseñadas exclusivamente para el cuidado canguro.</w:t>
      </w:r>
    </w:p>
    <w:p w:rsidR="003464FD" w:rsidRPr="00D67812" w:rsidRDefault="00DF325D">
      <w:pPr>
        <w:pStyle w:val="ListParagraph"/>
        <w:numPr>
          <w:ilvl w:val="0"/>
          <w:numId w:val="1"/>
        </w:numPr>
        <w:tabs>
          <w:tab w:val="left" w:pos="340"/>
        </w:tabs>
        <w:spacing w:line="291" w:lineRule="exact"/>
        <w:rPr>
          <w:rFonts w:ascii="Times New Roman" w:hAnsi="Times New Roman" w:cs="Times New Roman"/>
          <w:sz w:val="24"/>
          <w:szCs w:val="24"/>
        </w:rPr>
      </w:pPr>
      <w:r w:rsidRPr="00DF325D">
        <w:rPr>
          <w:rFonts w:ascii="Times New Roman" w:hAnsi="Times New Roman" w:cs="Times New Roman"/>
          <w:sz w:val="24"/>
          <w:szCs w:val="24"/>
        </w:rPr>
        <w:t>Su bebé estará cubierto cómodamente con una cobija.</w:t>
      </w:r>
    </w:p>
    <w:p w:rsidR="003464FD" w:rsidRPr="00D67812" w:rsidRDefault="00DF325D">
      <w:pPr>
        <w:pStyle w:val="ListParagraph"/>
        <w:numPr>
          <w:ilvl w:val="0"/>
          <w:numId w:val="1"/>
        </w:numPr>
        <w:tabs>
          <w:tab w:val="left" w:pos="340"/>
        </w:tabs>
        <w:spacing w:line="300" w:lineRule="exact"/>
        <w:rPr>
          <w:rFonts w:ascii="Times New Roman" w:hAnsi="Times New Roman" w:cs="Times New Roman"/>
          <w:sz w:val="24"/>
          <w:szCs w:val="24"/>
        </w:rPr>
      </w:pPr>
      <w:r w:rsidRPr="00DF325D">
        <w:rPr>
          <w:rFonts w:ascii="Times New Roman" w:hAnsi="Times New Roman" w:cs="Times New Roman"/>
          <w:sz w:val="24"/>
          <w:szCs w:val="24"/>
        </w:rPr>
        <w:t xml:space="preserve">No use cadenas ni </w:t>
      </w:r>
      <w:bookmarkStart w:id="0" w:name="_GoBack"/>
      <w:bookmarkEnd w:id="0"/>
      <w:r w:rsidRPr="00DF325D">
        <w:rPr>
          <w:rFonts w:ascii="Times New Roman" w:hAnsi="Times New Roman" w:cs="Times New Roman"/>
          <w:sz w:val="24"/>
          <w:szCs w:val="24"/>
        </w:rPr>
        <w:t>collares.</w:t>
      </w:r>
    </w:p>
    <w:p w:rsidR="003464FD" w:rsidRPr="00D67812" w:rsidRDefault="00DF325D">
      <w:pPr>
        <w:pStyle w:val="ListParagraph"/>
        <w:numPr>
          <w:ilvl w:val="0"/>
          <w:numId w:val="1"/>
        </w:numPr>
        <w:tabs>
          <w:tab w:val="left" w:pos="340"/>
        </w:tabs>
        <w:spacing w:before="12" w:line="213" w:lineRule="auto"/>
        <w:ind w:right="273"/>
        <w:rPr>
          <w:rFonts w:ascii="Times New Roman" w:hAnsi="Times New Roman" w:cs="Times New Roman"/>
          <w:sz w:val="24"/>
          <w:szCs w:val="24"/>
        </w:rPr>
      </w:pPr>
      <w:r w:rsidRPr="00DF325D">
        <w:rPr>
          <w:rFonts w:ascii="Times New Roman" w:hAnsi="Times New Roman" w:cs="Times New Roman"/>
          <w:sz w:val="24"/>
          <w:szCs w:val="24"/>
        </w:rPr>
        <w:t>No debe conversar en voz muy alta con los visitantes durante este tiempo.</w:t>
      </w:r>
    </w:p>
    <w:p w:rsidR="00CA54BD" w:rsidRPr="00A65902" w:rsidRDefault="00DF325D">
      <w:pPr>
        <w:pStyle w:val="ListParagraph"/>
        <w:numPr>
          <w:ilvl w:val="0"/>
          <w:numId w:val="1"/>
        </w:numPr>
        <w:tabs>
          <w:tab w:val="left" w:pos="340"/>
        </w:tabs>
        <w:spacing w:before="1" w:line="213" w:lineRule="auto"/>
        <w:ind w:right="102"/>
        <w:rPr>
          <w:rFonts w:ascii="Times New Roman" w:hAnsi="Times New Roman" w:cs="Times New Roman"/>
          <w:sz w:val="24"/>
          <w:szCs w:val="24"/>
        </w:rPr>
      </w:pPr>
      <w:r w:rsidRPr="00DF325D">
        <w:rPr>
          <w:rFonts w:ascii="Times New Roman" w:hAnsi="Times New Roman" w:cs="Times New Roman"/>
          <w:sz w:val="24"/>
          <w:szCs w:val="24"/>
        </w:rPr>
        <w:t xml:space="preserve">Para seguridad de su bebé, no se duerma mientras lo sostiene. Durante el cuidado canguro, la enfermera los supervisará a usted y al bebé con </w:t>
      </w:r>
      <w:r w:rsidRPr="00A65902">
        <w:rPr>
          <w:rFonts w:ascii="Times New Roman" w:hAnsi="Times New Roman" w:cs="Times New Roman"/>
          <w:sz w:val="24"/>
          <w:szCs w:val="24"/>
        </w:rPr>
        <w:t>frecuencia.</w:t>
      </w:r>
    </w:p>
    <w:p w:rsidR="003464FD" w:rsidRPr="00D67812" w:rsidRDefault="00DF325D">
      <w:pPr>
        <w:pStyle w:val="ListParagraph"/>
        <w:numPr>
          <w:ilvl w:val="0"/>
          <w:numId w:val="1"/>
        </w:numPr>
        <w:tabs>
          <w:tab w:val="left" w:pos="340"/>
        </w:tabs>
        <w:spacing w:before="1" w:line="213" w:lineRule="auto"/>
        <w:ind w:right="102"/>
        <w:rPr>
          <w:rFonts w:ascii="Times New Roman" w:hAnsi="Times New Roman" w:cs="Times New Roman"/>
          <w:sz w:val="24"/>
          <w:szCs w:val="24"/>
        </w:rPr>
      </w:pPr>
      <w:r w:rsidRPr="00A65902">
        <w:rPr>
          <w:rFonts w:ascii="Times New Roman" w:hAnsi="Times New Roman" w:cs="Times New Roman"/>
          <w:sz w:val="24"/>
          <w:szCs w:val="24"/>
        </w:rPr>
        <w:t>No se recomienda el uso de</w:t>
      </w:r>
      <w:r w:rsidRPr="00DF325D">
        <w:rPr>
          <w:rFonts w:ascii="Times New Roman" w:hAnsi="Times New Roman" w:cs="Times New Roman"/>
          <w:sz w:val="24"/>
          <w:szCs w:val="24"/>
        </w:rPr>
        <w:t xml:space="preserve"> teléfonos celulares mientras se encuentra en la unidad de cuidados intensivos neonatales.</w:t>
      </w:r>
    </w:p>
    <w:p w:rsidR="003464FD" w:rsidRPr="00D67812" w:rsidRDefault="00DF325D">
      <w:pPr>
        <w:pStyle w:val="ListParagraph"/>
        <w:numPr>
          <w:ilvl w:val="0"/>
          <w:numId w:val="1"/>
        </w:numPr>
        <w:tabs>
          <w:tab w:val="left" w:pos="340"/>
        </w:tabs>
        <w:spacing w:line="290" w:lineRule="exact"/>
        <w:rPr>
          <w:rFonts w:ascii="Times New Roman" w:hAnsi="Times New Roman" w:cs="Times New Roman"/>
          <w:spacing w:val="-3"/>
          <w:sz w:val="24"/>
          <w:szCs w:val="24"/>
        </w:rPr>
      </w:pPr>
      <w:r w:rsidRPr="00DF325D">
        <w:rPr>
          <w:rFonts w:ascii="Times New Roman" w:hAnsi="Times New Roman" w:cs="Times New Roman"/>
          <w:spacing w:val="-3"/>
          <w:sz w:val="24"/>
          <w:szCs w:val="24"/>
        </w:rPr>
        <w:t>No fume hasta después de haber visitado a su bebé.</w:t>
      </w:r>
    </w:p>
    <w:p w:rsidR="003464FD" w:rsidRPr="00D67812" w:rsidRDefault="00DF325D" w:rsidP="00B35ECD">
      <w:pPr>
        <w:pStyle w:val="BodyText"/>
        <w:spacing w:before="12" w:line="213" w:lineRule="auto"/>
        <w:ind w:left="100"/>
        <w:rPr>
          <w:rFonts w:ascii="Times New Roman" w:eastAsia="MS Mincho" w:hAnsi="Times New Roman" w:cs="Times New Roman"/>
          <w:spacing w:val="-2"/>
          <w:lang w:eastAsia="ja-JP"/>
        </w:rPr>
      </w:pPr>
      <w:r w:rsidRPr="00DF325D">
        <w:rPr>
          <w:rFonts w:ascii="Times New Roman" w:hAnsi="Times New Roman" w:cs="Times New Roman"/>
          <w:spacing w:val="-2"/>
        </w:rPr>
        <w:t>Puede empezar con el cuidado canguro tan pronto como su bebé se estabilice lo suficiente como para que se le pueda sostener. Recomendamos mucho este tipo especial de cuidado como mínimo una vez al día. Lo maravilloso del cuidado canguro es que lo puede seguir haciendo incluso cuando está en su casa.</w:t>
      </w:r>
    </w:p>
    <w:p w:rsidR="000E60D4" w:rsidRPr="00D67812" w:rsidRDefault="000E60D4" w:rsidP="00B35ECD">
      <w:pPr>
        <w:pStyle w:val="BodyText"/>
        <w:spacing w:before="12" w:line="213" w:lineRule="auto"/>
        <w:ind w:left="100"/>
        <w:rPr>
          <w:rFonts w:ascii="Times New Roman" w:eastAsia="MS Mincho" w:hAnsi="Times New Roman" w:cs="Univers LT Std 47 Cn Lt"/>
          <w:spacing w:val="-2"/>
          <w:lang w:eastAsia="ja-JP"/>
        </w:rPr>
        <w:sectPr w:rsidR="000E60D4" w:rsidRPr="00D67812">
          <w:type w:val="continuous"/>
          <w:pgSz w:w="12240" w:h="15840"/>
          <w:pgMar w:top="840" w:right="740" w:bottom="920" w:left="740" w:header="720" w:footer="720" w:gutter="0"/>
          <w:cols w:num="2" w:space="720" w:equalWidth="0">
            <w:col w:w="5152" w:space="368"/>
            <w:col w:w="5240"/>
          </w:cols>
        </w:sectPr>
      </w:pPr>
    </w:p>
    <w:p w:rsidR="003464FD" w:rsidRPr="00D75CC1" w:rsidRDefault="003464FD">
      <w:pPr>
        <w:pStyle w:val="BodyText"/>
        <w:spacing w:before="2" w:line="213" w:lineRule="auto"/>
        <w:ind w:left="100" w:right="176"/>
      </w:pPr>
    </w:p>
    <w:sectPr w:rsidR="003464FD" w:rsidRPr="00D75CC1" w:rsidSect="00884D0D">
      <w:footerReference w:type="default" r:id="rId9"/>
      <w:type w:val="continuous"/>
      <w:pgSz w:w="12240" w:h="15840"/>
      <w:pgMar w:top="840" w:right="740" w:bottom="920" w:left="740" w:header="720" w:footer="720" w:gutter="0"/>
      <w:cols w:num="2" w:space="720" w:equalWidth="0">
        <w:col w:w="5124" w:space="396"/>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22" w:rsidRDefault="00E62622">
      <w:r>
        <w:separator/>
      </w:r>
    </w:p>
  </w:endnote>
  <w:endnote w:type="continuationSeparator" w:id="0">
    <w:p w:rsidR="00E62622" w:rsidRDefault="00E6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pellex Dyslex">
    <w:altName w:val="Times New Roman"/>
    <w:panose1 w:val="00000000000000000000"/>
    <w:charset w:val="00"/>
    <w:family w:val="roman"/>
    <w:notTrueType/>
    <w:pitch w:val="default"/>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Arial Narrow"/>
    <w:panose1 w:val="020B0406020202040204"/>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Univers LT Std 47 Cn Lt">
    <w:panose1 w:val="020B040602020204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0A" w:rsidRPr="000E60D4" w:rsidRDefault="00AE100A" w:rsidP="00AE100A">
    <w:pPr>
      <w:spacing w:line="265" w:lineRule="exact"/>
      <w:ind w:left="20"/>
      <w:jc w:val="center"/>
      <w:rPr>
        <w:rFonts w:ascii="UniversLTStd-LightCnObl" w:hAnsi="UniversLTStd-LightCnObl"/>
        <w:i/>
        <w:sz w:val="20"/>
        <w:lang w:val="en-US"/>
      </w:rPr>
    </w:pPr>
    <w:r w:rsidRPr="000E60D4">
      <w:rPr>
        <w:rFonts w:ascii="UniversLTStd-LightCnObl" w:hAnsi="UniversLTStd-LightCnObl"/>
        <w:i/>
        <w:color w:val="00539B"/>
        <w:sz w:val="20"/>
        <w:lang w:val="en-US"/>
      </w:rPr>
      <w:t>© 2018 by the National Association of Neonatal Nurses</w:t>
    </w:r>
  </w:p>
  <w:p w:rsidR="003464FD" w:rsidRDefault="00A65902">
    <w:pPr>
      <w:pStyle w:val="BodyText"/>
      <w:spacing w:line="14" w:lineRule="auto"/>
      <w:rPr>
        <w:sz w:val="20"/>
      </w:rPr>
    </w:pPr>
    <w:r>
      <w:rPr>
        <w:noProof/>
        <w:lang w:val="en-US" w:eastAsia="zh-CN" w:bidi="ar-SA"/>
      </w:rPr>
      <w:pict>
        <v:line id="Line 20" o:spid="_x0000_s2054" style="position:absolute;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v5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&#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AIhlv5IAIAAEMEAAAOAAAAAAAAAAAAAAAAAC4CAABkcnMvZTJvRG9jLnhtbFBL&#10;AQItABQABgAIAAAAIQCJsyzM3QAAAA0BAAAPAAAAAAAAAAAAAAAAAHoEAABkcnMvZG93bnJldi54&#10;bWxQSwUGAAAAAAQABADzAAAAhAUAAAAA&#10;" strokecolor="#00539b"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FD" w:rsidRDefault="00A65902">
    <w:pPr>
      <w:pStyle w:val="BodyText"/>
      <w:spacing w:line="14" w:lineRule="auto"/>
      <w:rPr>
        <w:sz w:val="20"/>
      </w:rPr>
    </w:pPr>
    <w:r>
      <w:rPr>
        <w:noProof/>
        <w:lang w:val="en-US" w:eastAsia="zh-CN" w:bidi="ar-SA"/>
      </w:rPr>
      <w:pict>
        <v:line id="Line 5" o:spid="_x0000_s2053"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w:r>
    <w:r>
      <w:rPr>
        <w:noProof/>
        <w:lang w:val="en-US" w:eastAsia="zh-CN" w:bidi="ar-SA"/>
      </w:rPr>
      <w:pict>
        <v:shapetype id="_x0000_t202" coordsize="21600,21600" o:spt="202" path="m,l,21600r21600,l21600,xe">
          <v:stroke joinstyle="miter"/>
          <v:path gradientshapeok="t" o:connecttype="rect"/>
        </v:shapetype>
        <v:shape id="Text Box 4" o:spid="_x0000_s2052" type="#_x0000_t202" style="position:absolute;margin-left:41pt;margin-top:748.6pt;width:23.45pt;height:16.6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QU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" filled="f" stroked="f">
          <v:textbox inset="0,0,0,0">
            <w:txbxContent>
              <w:p w:rsidR="003464FD" w:rsidRDefault="00B35ECD">
                <w:pPr>
                  <w:spacing w:line="298" w:lineRule="exact"/>
                  <w:ind w:left="20"/>
                  <w:rPr>
                    <w:rFonts w:ascii="Univers LT Std" w:hAnsi="Univers LT Std"/>
                    <w:b/>
                    <w:sz w:val="24"/>
                  </w:rPr>
                </w:pPr>
                <w:r>
                  <w:rPr>
                    <w:rFonts w:ascii="Univers LT Std" w:hAnsi="Univers LT Std"/>
                    <w:b/>
                    <w:color w:val="FFFFFF"/>
                    <w:w w:val="200"/>
                    <w:sz w:val="24"/>
                    <w:shd w:val="clear" w:color="auto" w:fill="FF671B"/>
                  </w:rPr>
                  <w:t xml:space="preserve"> 34 </w:t>
                </w:r>
              </w:p>
            </w:txbxContent>
          </v:textbox>
          <w10:wrap anchorx="page" anchory="page"/>
        </v:shape>
      </w:pict>
    </w:r>
    <w:r>
      <w:rPr>
        <w:noProof/>
        <w:lang w:val="en-US" w:eastAsia="zh-CN" w:bidi="ar-SA"/>
      </w:rPr>
      <w:pict>
        <v:shape id="Text Box 3" o:spid="_x0000_s2051" type="#_x0000_t202" style="position:absolute;margin-left:79pt;margin-top:749pt;width:90.5pt;height:15.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ZN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" filled="f" stroked="f">
          <v:textbox inset="0,0,0,0">
            <w:txbxContent>
              <w:p w:rsidR="003464FD" w:rsidRDefault="00B35ECD">
                <w:pPr>
                  <w:pStyle w:val="BodyText"/>
                  <w:spacing w:line="293" w:lineRule="exact"/>
                  <w:ind w:left="20"/>
                  <w:rPr>
                    <w:rFonts w:ascii="Impact LT Std" w:hAnsi="Impact LT Std"/>
                  </w:rPr>
                </w:pPr>
                <w:r>
                  <w:rPr>
                    <w:rFonts w:ascii="Impact LT Std" w:hAnsi="Impact LT Std"/>
                    <w:color w:val="00539B"/>
                  </w:rPr>
                  <w:t>De regreso al hogar con el bebé</w:t>
                </w:r>
              </w:p>
            </w:txbxContent>
          </v:textbox>
          <w10:wrap anchorx="page" anchory="page"/>
        </v:shape>
      </w:pict>
    </w:r>
    <w:r>
      <w:rPr>
        <w:noProof/>
        <w:lang w:val="en-US" w:eastAsia="zh-CN" w:bidi="ar-SA"/>
      </w:rPr>
      <w:pict>
        <v:shape id="Text Box 2" o:spid="_x0000_s2050" type="#_x0000_t202" style="position:absolute;margin-left:540.8pt;margin-top:748.95pt;width:30.2pt;height:15.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1C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" filled="f" stroked="f">
          <v:textbox inset="0,0,0,0">
            <w:txbxContent>
              <w:p w:rsidR="003464FD" w:rsidRDefault="00B35ECD">
                <w:pPr>
                  <w:pStyle w:val="BodyText"/>
                  <w:spacing w:line="293" w:lineRule="exact"/>
                  <w:ind w:left="20"/>
                  <w:rPr>
                    <w:rFonts w:ascii="Impact LT Std" w:hAnsi="Impact LT Std"/>
                  </w:rPr>
                </w:pPr>
                <w:r>
                  <w:rPr>
                    <w:rFonts w:ascii="Impact LT Std" w:hAnsi="Impact LT Std"/>
                    <w:color w:val="FF671B"/>
                  </w:rPr>
                  <w:t>Paso 3</w:t>
                </w:r>
              </w:p>
            </w:txbxContent>
          </v:textbox>
          <w10:wrap anchorx="page" anchory="page"/>
        </v:shape>
      </w:pict>
    </w:r>
    <w:r>
      <w:rPr>
        <w:noProof/>
        <w:lang w:val="en-US" w:eastAsia="zh-CN" w:bidi="ar-SA"/>
      </w:rPr>
      <w:pict>
        <v:shape id="Text Box 1" o:spid="_x0000_s2049" type="#_x0000_t202" style="position:absolute;margin-left:225pt;margin-top:750.7pt;width:204.9pt;height:14.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RD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CR5ARDrwIAALAFAAAO&#10;AAAAAAAAAAAAAAAAAC4CAABkcnMvZTJvRG9jLnhtbFBLAQItABQABgAIAAAAIQDVCEvf4QAAAA0B&#10;AAAPAAAAAAAAAAAAAAAAAAkFAABkcnMvZG93bnJldi54bWxQSwUGAAAAAAQABADzAAAAFwYAAAAA&#10;" filled="f" stroked="f">
          <v:textbox inset="0,0,0,0">
            <w:txbxContent>
              <w:p w:rsidR="003464FD" w:rsidRPr="00F56E5D" w:rsidRDefault="00DF325D">
                <w:pPr>
                  <w:spacing w:line="265" w:lineRule="exact"/>
                  <w:ind w:left="20"/>
                  <w:rPr>
                    <w:rFonts w:ascii="UniversLTStd-LightCnObl" w:hAnsi="UniversLTStd-LightCnObl"/>
                    <w:i/>
                    <w:sz w:val="20"/>
                    <w:lang w:val="en-US"/>
                  </w:rPr>
                </w:pPr>
                <w:r w:rsidRPr="00DF325D">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22" w:rsidRDefault="00E62622">
      <w:r>
        <w:separator/>
      </w:r>
    </w:p>
  </w:footnote>
  <w:footnote w:type="continuationSeparator" w:id="0">
    <w:p w:rsidR="00E62622" w:rsidRDefault="00E6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975FF"/>
    <w:multiLevelType w:val="hybridMultilevel"/>
    <w:tmpl w:val="289434B8"/>
    <w:lvl w:ilvl="0" w:tplc="0204C65E">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ADD69CBE">
      <w:numFmt w:val="bullet"/>
      <w:lvlText w:val="•"/>
      <w:lvlJc w:val="left"/>
      <w:pPr>
        <w:ind w:left="830" w:hanging="240"/>
      </w:pPr>
      <w:rPr>
        <w:rFonts w:hint="default"/>
        <w:lang w:val="es-US" w:eastAsia="en-US" w:bidi="en-US"/>
      </w:rPr>
    </w:lvl>
    <w:lvl w:ilvl="2" w:tplc="B2F046BC">
      <w:numFmt w:val="bullet"/>
      <w:lvlText w:val="•"/>
      <w:lvlJc w:val="left"/>
      <w:pPr>
        <w:ind w:left="1320" w:hanging="240"/>
      </w:pPr>
      <w:rPr>
        <w:rFonts w:hint="default"/>
        <w:lang w:val="es-US" w:eastAsia="en-US" w:bidi="en-US"/>
      </w:rPr>
    </w:lvl>
    <w:lvl w:ilvl="3" w:tplc="F07EC9B8">
      <w:numFmt w:val="bullet"/>
      <w:lvlText w:val="•"/>
      <w:lvlJc w:val="left"/>
      <w:pPr>
        <w:ind w:left="1810" w:hanging="240"/>
      </w:pPr>
      <w:rPr>
        <w:rFonts w:hint="default"/>
        <w:lang w:val="es-US" w:eastAsia="en-US" w:bidi="en-US"/>
      </w:rPr>
    </w:lvl>
    <w:lvl w:ilvl="4" w:tplc="45181A8A">
      <w:numFmt w:val="bullet"/>
      <w:lvlText w:val="•"/>
      <w:lvlJc w:val="left"/>
      <w:pPr>
        <w:ind w:left="2300" w:hanging="240"/>
      </w:pPr>
      <w:rPr>
        <w:rFonts w:hint="default"/>
        <w:lang w:val="es-US" w:eastAsia="en-US" w:bidi="en-US"/>
      </w:rPr>
    </w:lvl>
    <w:lvl w:ilvl="5" w:tplc="60C6E23E">
      <w:numFmt w:val="bullet"/>
      <w:lvlText w:val="•"/>
      <w:lvlJc w:val="left"/>
      <w:pPr>
        <w:ind w:left="2790" w:hanging="240"/>
      </w:pPr>
      <w:rPr>
        <w:rFonts w:hint="default"/>
        <w:lang w:val="es-US" w:eastAsia="en-US" w:bidi="en-US"/>
      </w:rPr>
    </w:lvl>
    <w:lvl w:ilvl="6" w:tplc="FC168272">
      <w:numFmt w:val="bullet"/>
      <w:lvlText w:val="•"/>
      <w:lvlJc w:val="left"/>
      <w:pPr>
        <w:ind w:left="3280" w:hanging="240"/>
      </w:pPr>
      <w:rPr>
        <w:rFonts w:hint="default"/>
        <w:lang w:val="es-US" w:eastAsia="en-US" w:bidi="en-US"/>
      </w:rPr>
    </w:lvl>
    <w:lvl w:ilvl="7" w:tplc="BB88DEB4">
      <w:numFmt w:val="bullet"/>
      <w:lvlText w:val="•"/>
      <w:lvlJc w:val="left"/>
      <w:pPr>
        <w:ind w:left="3770" w:hanging="240"/>
      </w:pPr>
      <w:rPr>
        <w:rFonts w:hint="default"/>
        <w:lang w:val="es-US" w:eastAsia="en-US" w:bidi="en-US"/>
      </w:rPr>
    </w:lvl>
    <w:lvl w:ilvl="8" w:tplc="50043D2E">
      <w:numFmt w:val="bullet"/>
      <w:lvlText w:val="•"/>
      <w:lvlJc w:val="left"/>
      <w:pPr>
        <w:ind w:left="4260"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464FD"/>
    <w:rsid w:val="000E60D4"/>
    <w:rsid w:val="001535CF"/>
    <w:rsid w:val="0023086A"/>
    <w:rsid w:val="00264064"/>
    <w:rsid w:val="003464FD"/>
    <w:rsid w:val="007615FA"/>
    <w:rsid w:val="007E3F81"/>
    <w:rsid w:val="00884D0D"/>
    <w:rsid w:val="009113CB"/>
    <w:rsid w:val="00A65902"/>
    <w:rsid w:val="00AE100A"/>
    <w:rsid w:val="00B0482F"/>
    <w:rsid w:val="00B35ECD"/>
    <w:rsid w:val="00CA54BD"/>
    <w:rsid w:val="00D67812"/>
    <w:rsid w:val="00D75CC1"/>
    <w:rsid w:val="00DF325D"/>
    <w:rsid w:val="00E62622"/>
    <w:rsid w:val="00F56E5D"/>
    <w:rsid w:val="00F576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9D765F9A-9E27-4551-885C-E99FC8DF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4D0D"/>
    <w:rPr>
      <w:rFonts w:ascii="Spellex Dyslex" w:eastAsia="UniversLTStd-LightCn" w:hAnsi="Spellex Dyslex" w:cs="UniversLTStd-LightCn"/>
      <w:kern w:val="2"/>
      <w:lang w:bidi="en-US"/>
    </w:rPr>
  </w:style>
  <w:style w:type="paragraph" w:styleId="Heading1">
    <w:name w:val="heading 1"/>
    <w:basedOn w:val="Normal"/>
    <w:uiPriority w:val="1"/>
    <w:qFormat/>
    <w:rsid w:val="00884D0D"/>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rsid w:val="00884D0D"/>
    <w:pPr>
      <w:spacing w:before="141" w:line="301" w:lineRule="exact"/>
      <w:ind w:left="100"/>
      <w:outlineLvl w:val="1"/>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4D0D"/>
    <w:rPr>
      <w:sz w:val="24"/>
      <w:szCs w:val="24"/>
    </w:rPr>
  </w:style>
  <w:style w:type="paragraph" w:styleId="ListParagraph">
    <w:name w:val="List Paragraph"/>
    <w:basedOn w:val="Normal"/>
    <w:uiPriority w:val="1"/>
    <w:qFormat/>
    <w:rsid w:val="00884D0D"/>
    <w:pPr>
      <w:ind w:left="340" w:hanging="240"/>
    </w:pPr>
  </w:style>
  <w:style w:type="paragraph" w:customStyle="1" w:styleId="TableParagraph">
    <w:name w:val="Table Paragraph"/>
    <w:basedOn w:val="Normal"/>
    <w:uiPriority w:val="1"/>
    <w:qFormat/>
    <w:rsid w:val="00884D0D"/>
    <w:rPr>
      <w:rFonts w:ascii="Times New Roman" w:eastAsia="Times New Roman" w:hAnsi="Times New Roman" w:cs="Times New Roman"/>
    </w:rPr>
  </w:style>
  <w:style w:type="paragraph" w:styleId="Header">
    <w:name w:val="header"/>
    <w:basedOn w:val="Normal"/>
    <w:link w:val="HeaderChar"/>
    <w:uiPriority w:val="99"/>
    <w:unhideWhenUsed/>
    <w:rsid w:val="00B35ECD"/>
    <w:pPr>
      <w:tabs>
        <w:tab w:val="center" w:pos="4680"/>
        <w:tab w:val="right" w:pos="9360"/>
      </w:tabs>
    </w:pPr>
  </w:style>
  <w:style w:type="character" w:customStyle="1" w:styleId="HeaderChar">
    <w:name w:val="Header Char"/>
    <w:basedOn w:val="DefaultParagraphFont"/>
    <w:link w:val="Header"/>
    <w:uiPriority w:val="99"/>
    <w:rsid w:val="00B35ECD"/>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35ECD"/>
    <w:pPr>
      <w:tabs>
        <w:tab w:val="center" w:pos="4680"/>
        <w:tab w:val="right" w:pos="9360"/>
      </w:tabs>
    </w:pPr>
  </w:style>
  <w:style w:type="character" w:customStyle="1" w:styleId="FooterChar">
    <w:name w:val="Footer Char"/>
    <w:basedOn w:val="DefaultParagraphFont"/>
    <w:link w:val="Footer"/>
    <w:uiPriority w:val="99"/>
    <w:rsid w:val="00B35ECD"/>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AE100A"/>
    <w:rPr>
      <w:sz w:val="16"/>
      <w:szCs w:val="16"/>
    </w:rPr>
  </w:style>
  <w:style w:type="character" w:customStyle="1" w:styleId="BalloonTextChar">
    <w:name w:val="Balloon Text Char"/>
    <w:basedOn w:val="DefaultParagraphFont"/>
    <w:link w:val="BalloonText"/>
    <w:uiPriority w:val="99"/>
    <w:semiHidden/>
    <w:rsid w:val="00AE100A"/>
    <w:rPr>
      <w:rFonts w:ascii="UniversLTStd-LightCn" w:eastAsia="UniversLTStd-LightCn" w:hAnsi="UniversLTStd-LightCn" w:cs="UniversLTStd-LightCn"/>
      <w:sz w:val="16"/>
      <w:szCs w:val="16"/>
      <w:lang w:val="es-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NANN18_Discharge_Step3.rev.indd</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NANN18_Discharge_Step3.rev.indd</dc:title>
  <dc:creator>Andie Bernard</dc:creator>
  <cp:lastModifiedBy>Andie Bernard</cp:lastModifiedBy>
  <cp:revision>13</cp:revision>
  <dcterms:created xsi:type="dcterms:W3CDTF">2018-03-19T19:52:00Z</dcterms:created>
  <dcterms:modified xsi:type="dcterms:W3CDTF">2018-04-09T14:45:00Z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