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ABD" w:rsidRPr="0045299A" w:rsidRDefault="00E82E4D" w:rsidP="00B22B71">
      <w:pPr>
        <w:widowControl w:val="0"/>
        <w:spacing w:after="160" w:line="240" w:lineRule="auto"/>
        <w:ind w:right="-14"/>
        <w:rPr>
          <w:rFonts w:ascii="Arial" w:eastAsia="Impact" w:hAnsi="Arial" w:cs="Arial"/>
          <w:b/>
          <w:color w:val="00539B"/>
          <w:position w:val="-3"/>
          <w:sz w:val="36"/>
          <w:szCs w:val="36"/>
        </w:rPr>
        <w:sectPr w:rsidR="00674ABD" w:rsidRPr="0045299A" w:rsidSect="00674ABD">
          <w:headerReference w:type="default" r:id="rId7"/>
          <w:footerReference w:type="default" r:id="rId8"/>
          <w:pgSz w:w="12240" w:h="15840"/>
          <w:pgMar w:top="1440" w:right="720" w:bottom="720" w:left="720" w:header="720" w:footer="720" w:gutter="0"/>
          <w:cols w:space="720"/>
          <w:docGrid w:linePitch="360"/>
        </w:sectPr>
      </w:pPr>
      <w:bookmarkStart w:id="0" w:name="_GoBack"/>
      <w:bookmarkEnd w:id="0"/>
      <w:r w:rsidRPr="0045299A">
        <w:rPr>
          <w:rFonts w:ascii="Arial" w:eastAsia="Impact" w:hAnsi="Arial" w:cs="Arial"/>
          <w:b/>
          <w:color w:val="00539B"/>
          <w:position w:val="-3"/>
          <w:sz w:val="36"/>
          <w:szCs w:val="36"/>
        </w:rPr>
        <w:t xml:space="preserve">Home Medical Equipment: </w:t>
      </w:r>
      <w:r w:rsidR="00BE2875">
        <w:rPr>
          <w:rFonts w:ascii="Arial" w:eastAsia="Impact" w:hAnsi="Arial" w:cs="Arial"/>
          <w:b/>
          <w:color w:val="00539B"/>
          <w:position w:val="-3"/>
          <w:sz w:val="36"/>
          <w:szCs w:val="36"/>
        </w:rPr>
        <w:t>Oxygen</w:t>
      </w:r>
    </w:p>
    <w:p w:rsidR="00BE2875" w:rsidRPr="00BE2875" w:rsidRDefault="00BE2875" w:rsidP="00BE2875">
      <w:pPr>
        <w:pStyle w:val="Formbodynoindent"/>
        <w:rPr>
          <w:rFonts w:ascii="Times New Roman" w:hAnsi="Times New Roman" w:cs="Times New Roman"/>
        </w:rPr>
      </w:pPr>
      <w:r w:rsidRPr="00BE2875">
        <w:rPr>
          <w:rFonts w:ascii="Times New Roman" w:hAnsi="Times New Roman" w:cs="Times New Roman"/>
        </w:rPr>
        <w:t>The neonatal intensive care unit (NICU) team celebrates with you as your baby goes home! After graduation from the NICU, your baby will need special home medical equipment (also called durable medical equipment) to help keep him or her well.</w:t>
      </w:r>
    </w:p>
    <w:p w:rsidR="00BE2875" w:rsidRPr="00BE2875" w:rsidRDefault="00BE2875" w:rsidP="00BE2875">
      <w:pPr>
        <w:pStyle w:val="FormSubhead1"/>
        <w:rPr>
          <w:rFonts w:ascii="Times New Roman" w:hAnsi="Times New Roman" w:cs="Times New Roman"/>
        </w:rPr>
      </w:pPr>
      <w:r w:rsidRPr="00BE2875">
        <w:rPr>
          <w:rFonts w:ascii="Times New Roman" w:hAnsi="Times New Roman" w:cs="Times New Roman"/>
        </w:rPr>
        <w:t>Why does my baby need this equipment?</w:t>
      </w:r>
    </w:p>
    <w:p w:rsidR="00BE2875" w:rsidRPr="00BE2875" w:rsidRDefault="00BE2875" w:rsidP="00BE2875">
      <w:pPr>
        <w:pStyle w:val="FormBullet"/>
        <w:numPr>
          <w:ilvl w:val="0"/>
          <w:numId w:val="5"/>
        </w:numPr>
        <w:rPr>
          <w:rFonts w:ascii="Times New Roman" w:hAnsi="Times New Roman" w:cs="Times New Roman"/>
        </w:rPr>
      </w:pPr>
      <w:r w:rsidRPr="00BE2875">
        <w:rPr>
          <w:rFonts w:ascii="Times New Roman" w:hAnsi="Times New Roman" w:cs="Times New Roman"/>
        </w:rPr>
        <w:t>Oxygen is a gas that provides energy for every organ in the body. Room air is 21% oxygen.</w:t>
      </w:r>
    </w:p>
    <w:p w:rsidR="00BE2875" w:rsidRPr="00BE2875" w:rsidRDefault="00BE2875" w:rsidP="00BE2875">
      <w:pPr>
        <w:pStyle w:val="FormBullet"/>
        <w:numPr>
          <w:ilvl w:val="0"/>
          <w:numId w:val="5"/>
        </w:numPr>
        <w:rPr>
          <w:rFonts w:ascii="Times New Roman" w:hAnsi="Times New Roman" w:cs="Times New Roman"/>
        </w:rPr>
      </w:pPr>
      <w:r w:rsidRPr="00BE2875">
        <w:rPr>
          <w:rFonts w:ascii="Times New Roman" w:hAnsi="Times New Roman" w:cs="Times New Roman"/>
        </w:rPr>
        <w:t xml:space="preserve">Oxygen is also a drug and must be ordered by a doctor or nurse practitioner. </w:t>
      </w:r>
    </w:p>
    <w:p w:rsidR="00BE2875" w:rsidRPr="00BE2875" w:rsidRDefault="00BE2875" w:rsidP="00BE2875">
      <w:pPr>
        <w:pStyle w:val="FormBullet"/>
        <w:numPr>
          <w:ilvl w:val="0"/>
          <w:numId w:val="5"/>
        </w:numPr>
        <w:rPr>
          <w:rFonts w:ascii="Times New Roman" w:hAnsi="Times New Roman" w:cs="Times New Roman"/>
        </w:rPr>
      </w:pPr>
      <w:r w:rsidRPr="00BE2875">
        <w:rPr>
          <w:rFonts w:ascii="Times New Roman" w:hAnsi="Times New Roman" w:cs="Times New Roman"/>
        </w:rPr>
        <w:t>Extra oxygen from the nasal cannula will help your baby breathe easier, feed better, and grow.</w:t>
      </w:r>
    </w:p>
    <w:p w:rsidR="00BE2875" w:rsidRPr="00BE2875" w:rsidRDefault="00115FDC" w:rsidP="00BE2875">
      <w:pPr>
        <w:pStyle w:val="FormBullet"/>
        <w:numPr>
          <w:ilvl w:val="0"/>
          <w:numId w:val="5"/>
        </w:numPr>
        <w:rPr>
          <w:rFonts w:ascii="Times New Roman" w:hAnsi="Times New Roman" w:cs="Times New Roman"/>
        </w:rPr>
      </w:pPr>
      <w:r>
        <w:rPr>
          <w:rFonts w:ascii="Times New Roman" w:hAnsi="Times New Roman" w:cs="Times New Roman"/>
        </w:rPr>
        <w:t>You will be going home with a</w:t>
      </w:r>
      <w:r w:rsidR="00BE2875" w:rsidRPr="00BE2875">
        <w:rPr>
          <w:rFonts w:ascii="Times New Roman" w:hAnsi="Times New Roman" w:cs="Times New Roman"/>
        </w:rPr>
        <w:t xml:space="preserve"> pulse oximeter (pulse or oxygen saturation monitor).</w:t>
      </w:r>
    </w:p>
    <w:p w:rsidR="00BE2875" w:rsidRPr="00BE2875" w:rsidRDefault="00BE2875" w:rsidP="00BE2875">
      <w:pPr>
        <w:pStyle w:val="FormSubhead1"/>
        <w:rPr>
          <w:rFonts w:ascii="Times New Roman" w:hAnsi="Times New Roman" w:cs="Times New Roman"/>
        </w:rPr>
      </w:pPr>
      <w:r w:rsidRPr="00BE2875">
        <w:rPr>
          <w:rFonts w:ascii="Times New Roman" w:hAnsi="Times New Roman" w:cs="Times New Roman"/>
        </w:rPr>
        <w:t>Vendor Information</w:t>
      </w:r>
    </w:p>
    <w:p w:rsidR="00BE2875" w:rsidRPr="00BE2875" w:rsidRDefault="00BE2875" w:rsidP="00BE2875">
      <w:pPr>
        <w:pStyle w:val="Formbodynoindent"/>
        <w:rPr>
          <w:rFonts w:ascii="Times New Roman" w:hAnsi="Times New Roman" w:cs="Times New Roman"/>
        </w:rPr>
      </w:pPr>
      <w:r w:rsidRPr="00BE2875">
        <w:rPr>
          <w:rFonts w:ascii="Times New Roman" w:hAnsi="Times New Roman" w:cs="Times New Roman"/>
        </w:rPr>
        <w:t>A company, also called a vendor, will bring the equipment to your home and teach you how to use and manage any problems with the equipment that may arise.</w:t>
      </w:r>
    </w:p>
    <w:p w:rsidR="00BE2875" w:rsidRPr="00BE2875" w:rsidRDefault="00BE2875" w:rsidP="00BE2875">
      <w:pPr>
        <w:pStyle w:val="Formbodyaddress"/>
        <w:rPr>
          <w:rFonts w:ascii="Times New Roman" w:hAnsi="Times New Roman" w:cs="Times New Roman"/>
        </w:rPr>
      </w:pPr>
      <w:r w:rsidRPr="00BE2875">
        <w:rPr>
          <w:rFonts w:ascii="Times New Roman" w:hAnsi="Times New Roman" w:cs="Times New Roman"/>
        </w:rPr>
        <w:t>Name:</w:t>
      </w:r>
      <w:r w:rsidRPr="00BE2875">
        <w:rPr>
          <w:rFonts w:ascii="Times New Roman" w:hAnsi="Times New Roman" w:cs="Times New Roman"/>
        </w:rPr>
        <w:tab/>
      </w:r>
    </w:p>
    <w:p w:rsidR="00BE2875" w:rsidRPr="00BE2875" w:rsidRDefault="00BE2875" w:rsidP="00BE2875">
      <w:pPr>
        <w:pStyle w:val="Formbodyaddress"/>
        <w:rPr>
          <w:rFonts w:ascii="Times New Roman" w:hAnsi="Times New Roman" w:cs="Times New Roman"/>
        </w:rPr>
      </w:pPr>
      <w:r w:rsidRPr="00BE2875">
        <w:rPr>
          <w:rFonts w:ascii="Times New Roman" w:hAnsi="Times New Roman" w:cs="Times New Roman"/>
        </w:rPr>
        <w:t>Phone Number:</w:t>
      </w:r>
      <w:r w:rsidRPr="00BE2875">
        <w:rPr>
          <w:rFonts w:ascii="Times New Roman" w:hAnsi="Times New Roman" w:cs="Times New Roman"/>
        </w:rPr>
        <w:tab/>
      </w:r>
    </w:p>
    <w:p w:rsidR="00BE2875" w:rsidRPr="00BE2875" w:rsidRDefault="00BE2875" w:rsidP="00BE2875">
      <w:pPr>
        <w:pStyle w:val="Formbodyaddress"/>
        <w:rPr>
          <w:rFonts w:ascii="Times New Roman" w:hAnsi="Times New Roman" w:cs="Times New Roman"/>
        </w:rPr>
      </w:pPr>
      <w:r w:rsidRPr="00BE2875">
        <w:rPr>
          <w:rFonts w:ascii="Times New Roman" w:hAnsi="Times New Roman" w:cs="Times New Roman"/>
        </w:rPr>
        <w:t>Address:</w:t>
      </w:r>
      <w:r w:rsidRPr="00BE2875">
        <w:rPr>
          <w:rFonts w:ascii="Times New Roman" w:hAnsi="Times New Roman" w:cs="Times New Roman"/>
        </w:rPr>
        <w:tab/>
      </w:r>
    </w:p>
    <w:p w:rsidR="00BE2875" w:rsidRPr="00BE2875" w:rsidRDefault="00BE2875" w:rsidP="00BE2875">
      <w:pPr>
        <w:pStyle w:val="Formbodyaddress"/>
        <w:rPr>
          <w:rFonts w:ascii="Times New Roman" w:hAnsi="Times New Roman" w:cs="Times New Roman"/>
        </w:rPr>
      </w:pPr>
      <w:r w:rsidRPr="00BE2875">
        <w:rPr>
          <w:rFonts w:ascii="Times New Roman" w:hAnsi="Times New Roman" w:cs="Times New Roman"/>
        </w:rPr>
        <w:t>Other Emergency Numbers:</w:t>
      </w:r>
      <w:r w:rsidRPr="00BE2875">
        <w:rPr>
          <w:rFonts w:ascii="Times New Roman" w:hAnsi="Times New Roman" w:cs="Times New Roman"/>
        </w:rPr>
        <w:tab/>
      </w:r>
    </w:p>
    <w:p w:rsidR="00BE2875" w:rsidRPr="00BE2875" w:rsidRDefault="00BE2875" w:rsidP="00BE2875">
      <w:pPr>
        <w:pStyle w:val="FormSubhead1"/>
        <w:rPr>
          <w:rFonts w:ascii="Times New Roman" w:hAnsi="Times New Roman" w:cs="Times New Roman"/>
        </w:rPr>
      </w:pPr>
      <w:r w:rsidRPr="00BE2875">
        <w:rPr>
          <w:rFonts w:ascii="Times New Roman" w:hAnsi="Times New Roman" w:cs="Times New Roman"/>
        </w:rPr>
        <w:t>Important</w:t>
      </w:r>
      <w:r w:rsidRPr="00BE2875">
        <w:rPr>
          <w:rFonts w:ascii="Times New Roman" w:hAnsi="Times New Roman" w:cs="Times New Roman"/>
          <w:spacing w:val="40"/>
        </w:rPr>
        <w:t xml:space="preserve"> </w:t>
      </w:r>
      <w:r w:rsidRPr="00BE2875">
        <w:rPr>
          <w:rFonts w:ascii="Times New Roman" w:hAnsi="Times New Roman" w:cs="Times New Roman"/>
        </w:rPr>
        <w:t>Things to Remember</w:t>
      </w:r>
    </w:p>
    <w:p w:rsidR="00BE2875" w:rsidRPr="00BE2875" w:rsidRDefault="00BE2875" w:rsidP="00BE2875">
      <w:pPr>
        <w:pStyle w:val="FormBullet"/>
        <w:numPr>
          <w:ilvl w:val="0"/>
          <w:numId w:val="6"/>
        </w:numPr>
        <w:rPr>
          <w:rFonts w:ascii="Times New Roman" w:hAnsi="Times New Roman" w:cs="Times New Roman"/>
        </w:rPr>
      </w:pPr>
      <w:r w:rsidRPr="00BE2875">
        <w:rPr>
          <w:rFonts w:ascii="Times New Roman" w:hAnsi="Times New Roman" w:cs="Times New Roman"/>
        </w:rPr>
        <w:t>Complete cardiopulmonary resuscitation (CPR) teaching, as well as monitor and equipment training.</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Stay overnight with your baby—use the equipment you will be going home with and care for your baby for at least 24 to 48 hours before going home.</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Prepare for a smoke-free home, so that your baby can breathe easy.</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Do not let anyone smoke in the house, the car, or anywhere around your baby or the oxygen tanks.</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Oxygen burns easily. It cannot be around an open flame. Keep the oxygen tanks and tubing at least 6 to 10 feet away from candles, fire or burners, radiators, fireplaces, or heaters.</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Do not use grease, oil, rubbing alcohol, powders, petroleum jelly, or spray cans near your baby on oxygen or the equipment.</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Keep the door to the baby’s room open.</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Use stands to keep the oxygen tanks on a flat surface. Be careful that the tanks don’t tip over on anyone.</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Call your emergency medical services, telephone, and electric companies to let them know that your baby uses a pulse oximeter (pulse ox or oxygen saturation monitor). This is important so that if there is a power outage or emergency, you will be on a priority list for help.</w:t>
      </w:r>
    </w:p>
    <w:p w:rsidR="00BE2875" w:rsidRPr="00BE2875" w:rsidRDefault="00BE2875" w:rsidP="00BE2875">
      <w:pPr>
        <w:pStyle w:val="FormBullet"/>
        <w:numPr>
          <w:ilvl w:val="0"/>
          <w:numId w:val="6"/>
        </w:numPr>
        <w:rPr>
          <w:rFonts w:ascii="Times New Roman" w:hAnsi="Times New Roman" w:cs="Times New Roman"/>
          <w:i/>
          <w:iCs/>
        </w:rPr>
      </w:pPr>
      <w:r w:rsidRPr="00BE2875">
        <w:rPr>
          <w:rFonts w:ascii="Times New Roman" w:hAnsi="Times New Roman" w:cs="Times New Roman"/>
        </w:rPr>
        <w:t>Always check your baby when you hear the pulse monitor alarm. If your baby is blue or having breathing problems, be sure the oxygen tank is on, that oxygen is flowing out of the cannula, and that prongs are in your baby’s nose. If your baby is not breathing, shout for help, start CPR, and call emergency medical services (EMS) or 911 right away</w:t>
      </w:r>
      <w:r w:rsidR="00115FDC">
        <w:rPr>
          <w:rFonts w:ascii="Times New Roman" w:hAnsi="Times New Roman" w:cs="Times New Roman"/>
        </w:rPr>
        <w:t>.</w:t>
      </w:r>
    </w:p>
    <w:p w:rsidR="00BE2875" w:rsidRPr="00BE2875" w:rsidRDefault="00BE2875" w:rsidP="00BE2875">
      <w:pPr>
        <w:pStyle w:val="Formbodynoindent"/>
        <w:rPr>
          <w:rFonts w:ascii="Times New Roman" w:hAnsi="Times New Roman" w:cs="Times New Roman"/>
          <w:i/>
          <w:iCs/>
        </w:rPr>
      </w:pPr>
      <w:r w:rsidRPr="00BE2875">
        <w:rPr>
          <w:rFonts w:ascii="Times New Roman" w:hAnsi="Times New Roman" w:cs="Times New Roman"/>
          <w:i/>
          <w:iCs/>
        </w:rPr>
        <w:t>The above information is to help you better understand your baby’s care. Always follow the instructions given by your baby’s healthcare provider and ask questions if you have concerns about your baby.</w:t>
      </w:r>
    </w:p>
    <w:p w:rsidR="00BE2875" w:rsidRPr="00BE2875" w:rsidRDefault="00BE2875" w:rsidP="00BE2875">
      <w:pPr>
        <w:pStyle w:val="Formrefhead"/>
        <w:rPr>
          <w:rFonts w:ascii="Times New Roman" w:hAnsi="Times New Roman" w:cs="Times New Roman"/>
        </w:rPr>
      </w:pPr>
      <w:r w:rsidRPr="00BE2875">
        <w:rPr>
          <w:rFonts w:ascii="Times New Roman" w:hAnsi="Times New Roman" w:cs="Times New Roman"/>
        </w:rPr>
        <w:t>Online Resources</w:t>
      </w:r>
    </w:p>
    <w:p w:rsidR="00BE2875" w:rsidRPr="00BE2875" w:rsidRDefault="00BE2875" w:rsidP="00BE2875">
      <w:pPr>
        <w:pStyle w:val="Formbodynoindenttabs"/>
        <w:rPr>
          <w:rFonts w:ascii="Times New Roman" w:hAnsi="Times New Roman" w:cs="Times New Roman"/>
        </w:rPr>
      </w:pPr>
      <w:r w:rsidRPr="00BE2875">
        <w:rPr>
          <w:rFonts w:ascii="Times New Roman" w:hAnsi="Times New Roman" w:cs="Times New Roman"/>
        </w:rPr>
        <w:t>American Academy of Pediatrics</w:t>
      </w:r>
    </w:p>
    <w:p w:rsidR="00674ABD" w:rsidRPr="00BE2875" w:rsidRDefault="00BE2875" w:rsidP="00BE2875">
      <w:pPr>
        <w:spacing w:after="0" w:line="249" w:lineRule="auto"/>
        <w:ind w:right="243"/>
        <w:jc w:val="both"/>
        <w:rPr>
          <w:rFonts w:ascii="Times New Roman" w:eastAsia="Univers LT Std 47 Cn Lt" w:hAnsi="Times New Roman" w:cs="Times New Roman"/>
        </w:rPr>
      </w:pPr>
      <w:r w:rsidRPr="00BE2875">
        <w:rPr>
          <w:rFonts w:ascii="Times New Roman" w:hAnsi="Times New Roman" w:cs="Times New Roman"/>
        </w:rPr>
        <w:t>www.aap.org</w:t>
      </w:r>
    </w:p>
    <w:p w:rsidR="00E068A8" w:rsidRPr="00B22B71" w:rsidRDefault="00E068A8" w:rsidP="00B22B71">
      <w:pPr>
        <w:widowControl w:val="0"/>
        <w:spacing w:after="0" w:line="473" w:lineRule="exact"/>
        <w:ind w:right="-20"/>
        <w:rPr>
          <w:rFonts w:ascii="Impact" w:eastAsia="Impact" w:hAnsi="Impact" w:cs="Impact"/>
        </w:rPr>
      </w:pPr>
    </w:p>
    <w:sectPr w:rsidR="00E068A8" w:rsidRPr="00B22B71" w:rsidSect="00E82E4D">
      <w:type w:val="continuous"/>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DE" w:rsidRDefault="008A19DE" w:rsidP="00674ABD">
      <w:pPr>
        <w:spacing w:after="0" w:line="240" w:lineRule="auto"/>
      </w:pPr>
      <w:r>
        <w:separator/>
      </w:r>
    </w:p>
  </w:endnote>
  <w:endnote w:type="continuationSeparator" w:id="0">
    <w:p w:rsidR="008A19DE" w:rsidRDefault="008A19DE" w:rsidP="00674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800000AF" w:usb1="5000204A"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LT Std 47 Cn Lt">
    <w:altName w:val="Univers LT Std 47 Cn Lt"/>
    <w:panose1 w:val="020B040602020204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Univers LT Std 45 Light">
    <w:panose1 w:val="020B0403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BD2" w:rsidRDefault="00377BD2" w:rsidP="00377BD2">
    <w:pPr>
      <w:pStyle w:val="Footer"/>
      <w:jc w:val="center"/>
    </w:pPr>
    <w:r>
      <w:rPr>
        <w:i/>
        <w:iCs/>
        <w:color w:val="00529B"/>
        <w:sz w:val="20"/>
        <w:szCs w:val="20"/>
      </w:rPr>
      <w:t>© 2018 by the National Association of Neonatal 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DE" w:rsidRDefault="008A19DE" w:rsidP="00674ABD">
      <w:pPr>
        <w:spacing w:after="0" w:line="240" w:lineRule="auto"/>
      </w:pPr>
      <w:r>
        <w:separator/>
      </w:r>
    </w:p>
  </w:footnote>
  <w:footnote w:type="continuationSeparator" w:id="0">
    <w:p w:rsidR="008A19DE" w:rsidRDefault="008A19DE" w:rsidP="00674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ABD" w:rsidRDefault="00674ABD">
    <w:pPr>
      <w:pStyle w:val="Header"/>
    </w:pPr>
    <w:r>
      <w:rPr>
        <w:noProof/>
      </w:rPr>
      <mc:AlternateContent>
        <mc:Choice Requires="wpg">
          <w:drawing>
            <wp:anchor distT="0" distB="0" distL="114300" distR="114300" simplePos="0" relativeHeight="251659264" behindDoc="1" locked="0" layoutInCell="1" allowOverlap="1" wp14:anchorId="4AE57C94" wp14:editId="60E915DA">
              <wp:simplePos x="0" y="0"/>
              <wp:positionH relativeFrom="page">
                <wp:posOffset>461645</wp:posOffset>
              </wp:positionH>
              <wp:positionV relativeFrom="page">
                <wp:posOffset>316865</wp:posOffset>
              </wp:positionV>
              <wp:extent cx="1715135" cy="392430"/>
              <wp:effectExtent l="0" t="0" r="0" b="0"/>
              <wp:wrapNone/>
              <wp:docPr id="1519" name="Group 1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5135" cy="392430"/>
                        <a:chOff x="830" y="830"/>
                        <a:chExt cx="2701" cy="618"/>
                      </a:xfrm>
                    </wpg:grpSpPr>
                    <wpg:grpSp>
                      <wpg:cNvPr id="1520" name="Group 1135"/>
                      <wpg:cNvGrpSpPr>
                        <a:grpSpLocks/>
                      </wpg:cNvGrpSpPr>
                      <wpg:grpSpPr bwMode="auto">
                        <a:xfrm>
                          <a:off x="1522" y="840"/>
                          <a:ext cx="636" cy="598"/>
                          <a:chOff x="1522" y="840"/>
                          <a:chExt cx="636" cy="598"/>
                        </a:xfrm>
                      </wpg:grpSpPr>
                      <wps:wsp>
                        <wps:cNvPr id="1521" name="Freeform 1136"/>
                        <wps:cNvSpPr>
                          <a:spLocks/>
                        </wps:cNvSpPr>
                        <wps:spPr bwMode="auto">
                          <a:xfrm>
                            <a:off x="1522" y="840"/>
                            <a:ext cx="636" cy="598"/>
                          </a:xfrm>
                          <a:custGeom>
                            <a:avLst/>
                            <a:gdLst>
                              <a:gd name="T0" fmla="+- 0 1522 1522"/>
                              <a:gd name="T1" fmla="*/ T0 w 636"/>
                              <a:gd name="T2" fmla="+- 0 1438 840"/>
                              <a:gd name="T3" fmla="*/ 1438 h 598"/>
                              <a:gd name="T4" fmla="+- 0 2158 1522"/>
                              <a:gd name="T5" fmla="*/ T4 w 636"/>
                              <a:gd name="T6" fmla="+- 0 1438 840"/>
                              <a:gd name="T7" fmla="*/ 1438 h 598"/>
                              <a:gd name="T8" fmla="+- 0 2158 1522"/>
                              <a:gd name="T9" fmla="*/ T8 w 636"/>
                              <a:gd name="T10" fmla="+- 0 840 840"/>
                              <a:gd name="T11" fmla="*/ 840 h 598"/>
                              <a:gd name="T12" fmla="+- 0 1522 1522"/>
                              <a:gd name="T13" fmla="*/ T12 w 636"/>
                              <a:gd name="T14" fmla="+- 0 840 840"/>
                              <a:gd name="T15" fmla="*/ 840 h 598"/>
                              <a:gd name="T16" fmla="+- 0 1522 1522"/>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FCE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2" name="Group 1133"/>
                      <wpg:cNvGrpSpPr>
                        <a:grpSpLocks/>
                      </wpg:cNvGrpSpPr>
                      <wpg:grpSpPr bwMode="auto">
                        <a:xfrm>
                          <a:off x="840" y="840"/>
                          <a:ext cx="636" cy="598"/>
                          <a:chOff x="840" y="840"/>
                          <a:chExt cx="636" cy="598"/>
                        </a:xfrm>
                      </wpg:grpSpPr>
                      <wps:wsp>
                        <wps:cNvPr id="1523" name="Freeform 1134"/>
                        <wps:cNvSpPr>
                          <a:spLocks/>
                        </wps:cNvSpPr>
                        <wps:spPr bwMode="auto">
                          <a:xfrm>
                            <a:off x="840" y="840"/>
                            <a:ext cx="636" cy="598"/>
                          </a:xfrm>
                          <a:custGeom>
                            <a:avLst/>
                            <a:gdLst>
                              <a:gd name="T0" fmla="+- 0 840 840"/>
                              <a:gd name="T1" fmla="*/ T0 w 636"/>
                              <a:gd name="T2" fmla="+- 0 1438 840"/>
                              <a:gd name="T3" fmla="*/ 1438 h 598"/>
                              <a:gd name="T4" fmla="+- 0 1476 840"/>
                              <a:gd name="T5" fmla="*/ T4 w 636"/>
                              <a:gd name="T6" fmla="+- 0 1438 840"/>
                              <a:gd name="T7" fmla="*/ 1438 h 598"/>
                              <a:gd name="T8" fmla="+- 0 1476 840"/>
                              <a:gd name="T9" fmla="*/ T8 w 636"/>
                              <a:gd name="T10" fmla="+- 0 840 840"/>
                              <a:gd name="T11" fmla="*/ 840 h 598"/>
                              <a:gd name="T12" fmla="+- 0 840 840"/>
                              <a:gd name="T13" fmla="*/ T12 w 636"/>
                              <a:gd name="T14" fmla="+- 0 840 840"/>
                              <a:gd name="T15" fmla="*/ 840 h 598"/>
                              <a:gd name="T16" fmla="+- 0 840 840"/>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53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4" name="Group 1131"/>
                      <wpg:cNvGrpSpPr>
                        <a:grpSpLocks/>
                      </wpg:cNvGrpSpPr>
                      <wpg:grpSpPr bwMode="auto">
                        <a:xfrm>
                          <a:off x="2204" y="840"/>
                          <a:ext cx="636" cy="598"/>
                          <a:chOff x="2204" y="840"/>
                          <a:chExt cx="636" cy="598"/>
                        </a:xfrm>
                      </wpg:grpSpPr>
                      <wps:wsp>
                        <wps:cNvPr id="1525" name="Freeform 1132"/>
                        <wps:cNvSpPr>
                          <a:spLocks/>
                        </wps:cNvSpPr>
                        <wps:spPr bwMode="auto">
                          <a:xfrm>
                            <a:off x="2204" y="840"/>
                            <a:ext cx="636" cy="598"/>
                          </a:xfrm>
                          <a:custGeom>
                            <a:avLst/>
                            <a:gdLst>
                              <a:gd name="T0" fmla="+- 0 2204 2204"/>
                              <a:gd name="T1" fmla="*/ T0 w 636"/>
                              <a:gd name="T2" fmla="+- 0 1438 840"/>
                              <a:gd name="T3" fmla="*/ 1438 h 598"/>
                              <a:gd name="T4" fmla="+- 0 2840 2204"/>
                              <a:gd name="T5" fmla="*/ T4 w 636"/>
                              <a:gd name="T6" fmla="+- 0 1438 840"/>
                              <a:gd name="T7" fmla="*/ 1438 h 598"/>
                              <a:gd name="T8" fmla="+- 0 2840 2204"/>
                              <a:gd name="T9" fmla="*/ T8 w 636"/>
                              <a:gd name="T10" fmla="+- 0 840 840"/>
                              <a:gd name="T11" fmla="*/ 840 h 598"/>
                              <a:gd name="T12" fmla="+- 0 2204 2204"/>
                              <a:gd name="T13" fmla="*/ T12 w 636"/>
                              <a:gd name="T14" fmla="+- 0 840 840"/>
                              <a:gd name="T15" fmla="*/ 840 h 598"/>
                              <a:gd name="T16" fmla="+- 0 2204 2204"/>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6" y="598"/>
                                </a:lnTo>
                                <a:lnTo>
                                  <a:pt x="636" y="0"/>
                                </a:lnTo>
                                <a:lnTo>
                                  <a:pt x="0" y="0"/>
                                </a:lnTo>
                                <a:lnTo>
                                  <a:pt x="0" y="598"/>
                                </a:lnTo>
                              </a:path>
                            </a:pathLst>
                          </a:custGeom>
                          <a:solidFill>
                            <a:srgbClr val="00B1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6" name="Group 1129"/>
                      <wpg:cNvGrpSpPr>
                        <a:grpSpLocks/>
                      </wpg:cNvGrpSpPr>
                      <wpg:grpSpPr bwMode="auto">
                        <a:xfrm>
                          <a:off x="2886" y="840"/>
                          <a:ext cx="636" cy="598"/>
                          <a:chOff x="2886" y="840"/>
                          <a:chExt cx="636" cy="598"/>
                        </a:xfrm>
                      </wpg:grpSpPr>
                      <wps:wsp>
                        <wps:cNvPr id="1527" name="Freeform 1130"/>
                        <wps:cNvSpPr>
                          <a:spLocks/>
                        </wps:cNvSpPr>
                        <wps:spPr bwMode="auto">
                          <a:xfrm>
                            <a:off x="2886" y="840"/>
                            <a:ext cx="636" cy="598"/>
                          </a:xfrm>
                          <a:custGeom>
                            <a:avLst/>
                            <a:gdLst>
                              <a:gd name="T0" fmla="+- 0 2886 2886"/>
                              <a:gd name="T1" fmla="*/ T0 w 636"/>
                              <a:gd name="T2" fmla="+- 0 1438 840"/>
                              <a:gd name="T3" fmla="*/ 1438 h 598"/>
                              <a:gd name="T4" fmla="+- 0 3521 2886"/>
                              <a:gd name="T5" fmla="*/ T4 w 636"/>
                              <a:gd name="T6" fmla="+- 0 1438 840"/>
                              <a:gd name="T7" fmla="*/ 1438 h 598"/>
                              <a:gd name="T8" fmla="+- 0 3521 2886"/>
                              <a:gd name="T9" fmla="*/ T8 w 636"/>
                              <a:gd name="T10" fmla="+- 0 840 840"/>
                              <a:gd name="T11" fmla="*/ 840 h 598"/>
                              <a:gd name="T12" fmla="+- 0 2886 2886"/>
                              <a:gd name="T13" fmla="*/ T12 w 636"/>
                              <a:gd name="T14" fmla="+- 0 840 840"/>
                              <a:gd name="T15" fmla="*/ 840 h 598"/>
                              <a:gd name="T16" fmla="+- 0 2886 2886"/>
                              <a:gd name="T17" fmla="*/ T16 w 636"/>
                              <a:gd name="T18" fmla="+- 0 1438 840"/>
                              <a:gd name="T19" fmla="*/ 1438 h 598"/>
                            </a:gdLst>
                            <a:ahLst/>
                            <a:cxnLst>
                              <a:cxn ang="0">
                                <a:pos x="T1" y="T3"/>
                              </a:cxn>
                              <a:cxn ang="0">
                                <a:pos x="T5" y="T7"/>
                              </a:cxn>
                              <a:cxn ang="0">
                                <a:pos x="T9" y="T11"/>
                              </a:cxn>
                              <a:cxn ang="0">
                                <a:pos x="T13" y="T15"/>
                              </a:cxn>
                              <a:cxn ang="0">
                                <a:pos x="T17" y="T19"/>
                              </a:cxn>
                            </a:cxnLst>
                            <a:rect l="0" t="0" r="r" b="b"/>
                            <a:pathLst>
                              <a:path w="636" h="598">
                                <a:moveTo>
                                  <a:pt x="0" y="598"/>
                                </a:moveTo>
                                <a:lnTo>
                                  <a:pt x="635" y="598"/>
                                </a:lnTo>
                                <a:lnTo>
                                  <a:pt x="635" y="0"/>
                                </a:lnTo>
                                <a:lnTo>
                                  <a:pt x="0" y="0"/>
                                </a:lnTo>
                                <a:lnTo>
                                  <a:pt x="0" y="598"/>
                                </a:lnTo>
                              </a:path>
                            </a:pathLst>
                          </a:custGeom>
                          <a:solidFill>
                            <a:srgbClr val="FF6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7AF4FF4" id="Group 1128" o:spid="_x0000_s1026" style="position:absolute;margin-left:36.35pt;margin-top:24.95pt;width:135.05pt;height:30.9pt;z-index:-251657216;mso-position-horizontal-relative:page;mso-position-vertical-relative:page" coordorigin="830,830" coordsize="2701,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">
              <v:group id="Group 1135" o:spid="_x0000_s1027" style="position:absolute;left:1522;top:840;width:636;height:598" coordorigin="1522,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QZaHxgAAAN0A&#10;AAAPAAAAAAAAAAAAAAAAAKoCAABkcnMvZG93bnJldi54bWxQSwUGAAAAAAQABAD6AAAAnQMAAAAA&#10;">
                <v:shape id="Freeform 1136" o:spid="_x0000_s1028" style="position:absolute;left:1522;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k8YA&#10;AADdAAAADwAAAGRycy9kb3ducmV2LnhtbERPS2vCQBC+C/6HZYReSrOr0FpSV1GxID4KTXvxNs2O&#10;STA7G7Jbjf/eLRS8zcf3nMmss7U4U+srxxqGiQJBnDtTcaHh++v96RWED8gGa8ek4UoeZtN+b4Kp&#10;cRf+pHMWChFD2KeooQyhSaX0eUkWfeIa4sgdXWsxRNgW0rR4ieG2liOlXqTFimNDiQ0tS8pP2a/V&#10;sMoOm12RL46PH2p+ILXfrrPxj9YPg27+BiJQF+7if/faxPnPoyH8fRN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F1k8YAAADdAAAADwAAAAAAAAAAAAAAAACYAgAAZHJz&#10;L2Rvd25yZXYueG1sUEsFBgAAAAAEAAQA9QAAAIsDAAAAAA==&#10;" path="m,598r636,l636,,,,,598e" fillcolor="#fce444" stroked="f">
                  <v:path arrowok="t" o:connecttype="custom" o:connectlocs="0,1438;636,1438;636,840;0,840;0,1438" o:connectangles="0,0,0,0,0"/>
                </v:shape>
              </v:group>
              <v:group id="Group 1133" o:spid="_x0000_s1029" style="position:absolute;left:840;top:840;width:636;height:598" coordorigin="840,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t+ta8MAAADdAAAADwAAAGRycy9kb3ducmV2LnhtbERPTYvCMBC9L/gfwgh7&#10;W9N2cZFqFBEVDyKsCuJtaMa22ExKE9v6742wsLd5vM+ZLXpTiZYaV1pWEI8iEMSZ1SXnCs6nzdcE&#10;hPPIGivLpOBJDhbzwccMU207/qX26HMRQtilqKDwvk6ldFlBBt3I1sSBu9nGoA+wyaVusAvhppJJ&#10;FP1IgyWHhgJrWhWU3Y8Po2DbYbf8jtft/n5bPa+n8eGyj0mpz2G/nILw1Pt/8Z97p8P8cZLA+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W361rwwAAAN0AAAAP&#10;AAAAAAAAAAAAAAAAAKoCAABkcnMvZG93bnJldi54bWxQSwUGAAAAAAQABAD6AAAAmgMAAAAA&#10;">
                <v:shape id="Freeform 1134" o:spid="_x0000_s1030" style="position:absolute;left:840;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bAf8QA&#10;AADdAAAADwAAAGRycy9kb3ducmV2LnhtbERPS2vCQBC+F/wPywi96aa+SbNKK1SKB8GohdyG7DQJ&#10;zc6G7Dam/fVdQehtPr7nJJve1KKj1lWWFTyNIxDEudUVFwrOp7fRCoTzyBpry6Tghxxs1oOHBGNt&#10;r3ykLvWFCCHsYlRQet/EUrq8JINubBviwH3a1qAPsC2kbvEawk0tJ1G0kAYrDg0lNrQtKf9Kv42C&#10;KW9/L9kMl7vDAbvsY4Wve0alHof9yzMIT73/F9/d7zrMn0+mcPsmnC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H/EAAAA3QAAAA8AAAAAAAAAAAAAAAAAmAIAAGRycy9k&#10;b3ducmV2LnhtbFBLBQYAAAAABAAEAPUAAACJAwAAAAA=&#10;" path="m,598r636,l636,,,,,598e" fillcolor="#00539b" stroked="f">
                  <v:path arrowok="t" o:connecttype="custom" o:connectlocs="0,1438;636,1438;636,840;0,840;0,1438" o:connectangles="0,0,0,0,0"/>
                </v:shape>
              </v:group>
              <v:group id="Group 1131" o:spid="_x0000_s1031" style="position:absolute;left:2204;top:840;width:636;height:598" coordorigin="2204,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nqQhMUAAADdAAAADwAAAGRycy9kb3ducmV2LnhtbERPTWvCQBC9F/wPywi9&#10;NZvYpkjMKiJWPIRCVSi9DdkxCWZnQ3abxH/fLRR6m8f7nHwzmVYM1LvGsoIkikEQl1Y3XCm4nN+e&#10;liCcR9bYWiYFd3KwWc8ecsy0HfmDhpOvRAhhl6GC2vsuk9KVNRl0ke2IA3e1vUEfYF9J3eMYwk0r&#10;F3H8Kg02HBpq7GhXU3k7fRsFhxHH7XOyH4rbdXf/Oqfvn0VCSj3Op+0K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Z6kITFAAAA3QAA&#10;AA8AAAAAAAAAAAAAAAAAqgIAAGRycy9kb3ducmV2LnhtbFBLBQYAAAAABAAEAPoAAACcAwAAAAA=&#10;">
                <v:shape id="Freeform 1132" o:spid="_x0000_s1032" style="position:absolute;left:2204;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TgcUA&#10;AADdAAAADwAAAGRycy9kb3ducmV2LnhtbESP3WrCQBCF7wu+wzJC73RjICLRVaRgWxAEf6l3Q3aa&#10;Dc3Ohuyq8e1dQejdDOecb87MFp2txZVaXzlWMBomIIgLpysuFRz2q8EEhA/IGmvHpOBOHhbz3tsM&#10;c+1uvKXrLpQiQtjnqMCE0ORS+sKQRT90DXHUfl1rMcS1LaVu8RbhtpZpkoylxYrjBYMNfRgq/nYX&#10;GynL6vSZHs9Z8uPWnVmfebu5fCn13u+WUxCBuvBvfqW/dayfpRk8v4k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pOBxQAAAN0AAAAPAAAAAAAAAAAAAAAAAJgCAABkcnMv&#10;ZG93bnJldi54bWxQSwUGAAAAAAQABAD1AAAAigMAAAAA&#10;" path="m,598r636,l636,,,,,598e" fillcolor="#00b1b0" stroked="f">
                  <v:path arrowok="t" o:connecttype="custom" o:connectlocs="0,1438;636,1438;636,840;0,840;0,1438" o:connectangles="0,0,0,0,0"/>
                </v:shape>
              </v:group>
              <v:group id="Group 1129" o:spid="_x0000_s1033" style="position:absolute;left:2886;top:840;width:636;height:598" coordorigin="2886,840" coordsize="636,5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eSraMQAAADdAAAA&#10;DwAAAAAAAAAAAAAAAACqAgAAZHJzL2Rvd25yZXYueG1sUEsFBgAAAAAEAAQA+gAAAJsDAAAAAA==&#10;">
                <v:shape id="Freeform 1130" o:spid="_x0000_s1034" style="position:absolute;left:2886;top:840;width:636;height:598;visibility:visible;mso-wrap-style:square;v-text-anchor:top" coordsize="636,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2n9sMA&#10;AADdAAAADwAAAGRycy9kb3ducmV2LnhtbERPTWsCMRC9F/ofwgi91ayL1bI1ShEKvXioevA4bsZk&#10;cTNZknR3++8bQfA2j/c5q83oWtFTiI1nBbNpAYK49rpho+B4+Hp9BxETssbWMyn4owib9fPTCivt&#10;B/6hfp+MyCEcK1RgU+oqKWNtyWGc+o44cxcfHKYMg5E64JDDXSvLolhIhw3nBosdbS3V1/2vU9CH&#10;rVlc/GzYHU6lGc/N/GxPc6VeJuPnB4hEY3qI7+5vnee/lUu4fZN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2n9sMAAADdAAAADwAAAAAAAAAAAAAAAACYAgAAZHJzL2Rv&#10;d25yZXYueG1sUEsFBgAAAAAEAAQA9QAAAIgDAAAAAA==&#10;" path="m,598r635,l635,,,,,598e" fillcolor="#ff671b" stroked="f">
                  <v:path arrowok="t" o:connecttype="custom" o:connectlocs="0,1438;635,1438;635,840;0,840;0,1438" o:connectangles="0,0,0,0,0"/>
                </v:shape>
              </v:group>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43218"/>
    <w:multiLevelType w:val="hybridMultilevel"/>
    <w:tmpl w:val="DE5AC778"/>
    <w:lvl w:ilvl="0" w:tplc="A8462CAC">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 w15:restartNumberingAfterBreak="0">
    <w:nsid w:val="2E5C39BE"/>
    <w:multiLevelType w:val="hybridMultilevel"/>
    <w:tmpl w:val="C3AE5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AC60E2"/>
    <w:multiLevelType w:val="hybridMultilevel"/>
    <w:tmpl w:val="43CA0292"/>
    <w:lvl w:ilvl="0" w:tplc="3F7A817E">
      <w:numFmt w:val="bullet"/>
      <w:lvlText w:val="•"/>
      <w:lvlJc w:val="left"/>
      <w:pPr>
        <w:ind w:left="720" w:hanging="36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B6C39"/>
    <w:multiLevelType w:val="hybridMultilevel"/>
    <w:tmpl w:val="C508415E"/>
    <w:lvl w:ilvl="0" w:tplc="AA505AE0">
      <w:numFmt w:val="bullet"/>
      <w:lvlText w:val="•"/>
      <w:lvlJc w:val="left"/>
      <w:pPr>
        <w:ind w:left="1080" w:hanging="720"/>
      </w:pPr>
      <w:rPr>
        <w:rFonts w:ascii="Times New Roman" w:eastAsia="Univers LT Std 47 Cn L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D501DF"/>
    <w:multiLevelType w:val="hybridMultilevel"/>
    <w:tmpl w:val="DF32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9CA0517"/>
    <w:multiLevelType w:val="hybridMultilevel"/>
    <w:tmpl w:val="E9CAA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ABD"/>
    <w:rsid w:val="00003915"/>
    <w:rsid w:val="00006F27"/>
    <w:rsid w:val="00010110"/>
    <w:rsid w:val="0001087B"/>
    <w:rsid w:val="0001556B"/>
    <w:rsid w:val="00015C7D"/>
    <w:rsid w:val="00015F68"/>
    <w:rsid w:val="00016454"/>
    <w:rsid w:val="00017F10"/>
    <w:rsid w:val="00017F12"/>
    <w:rsid w:val="00023279"/>
    <w:rsid w:val="00023509"/>
    <w:rsid w:val="00026955"/>
    <w:rsid w:val="00027661"/>
    <w:rsid w:val="00027A54"/>
    <w:rsid w:val="000319B8"/>
    <w:rsid w:val="00033745"/>
    <w:rsid w:val="00033C95"/>
    <w:rsid w:val="00034690"/>
    <w:rsid w:val="00036DF0"/>
    <w:rsid w:val="0004332E"/>
    <w:rsid w:val="00044D5C"/>
    <w:rsid w:val="00045D3C"/>
    <w:rsid w:val="0004641A"/>
    <w:rsid w:val="00052ABC"/>
    <w:rsid w:val="0005732C"/>
    <w:rsid w:val="000635A9"/>
    <w:rsid w:val="00063F18"/>
    <w:rsid w:val="00070087"/>
    <w:rsid w:val="0007178C"/>
    <w:rsid w:val="00071C32"/>
    <w:rsid w:val="0007335E"/>
    <w:rsid w:val="00073D39"/>
    <w:rsid w:val="00075FFD"/>
    <w:rsid w:val="00076EB5"/>
    <w:rsid w:val="00080E8C"/>
    <w:rsid w:val="00087D49"/>
    <w:rsid w:val="00096F43"/>
    <w:rsid w:val="0009779C"/>
    <w:rsid w:val="000A0F7D"/>
    <w:rsid w:val="000B18C4"/>
    <w:rsid w:val="000B2377"/>
    <w:rsid w:val="000B27D1"/>
    <w:rsid w:val="000B379D"/>
    <w:rsid w:val="000B37BE"/>
    <w:rsid w:val="000B3A59"/>
    <w:rsid w:val="000B5BBC"/>
    <w:rsid w:val="000C313B"/>
    <w:rsid w:val="000C4938"/>
    <w:rsid w:val="000D1C8F"/>
    <w:rsid w:val="000D1E3B"/>
    <w:rsid w:val="000D316F"/>
    <w:rsid w:val="000D366D"/>
    <w:rsid w:val="000D400B"/>
    <w:rsid w:val="000D502D"/>
    <w:rsid w:val="000D6452"/>
    <w:rsid w:val="000D6C52"/>
    <w:rsid w:val="000D6E40"/>
    <w:rsid w:val="000D6F52"/>
    <w:rsid w:val="000E00A0"/>
    <w:rsid w:val="000E3198"/>
    <w:rsid w:val="000E53AD"/>
    <w:rsid w:val="000E5CB6"/>
    <w:rsid w:val="000F1B4C"/>
    <w:rsid w:val="000F4EDE"/>
    <w:rsid w:val="000F79BD"/>
    <w:rsid w:val="00100C52"/>
    <w:rsid w:val="001013C2"/>
    <w:rsid w:val="00102062"/>
    <w:rsid w:val="00104612"/>
    <w:rsid w:val="00105E22"/>
    <w:rsid w:val="00107CAE"/>
    <w:rsid w:val="00107CDC"/>
    <w:rsid w:val="00111566"/>
    <w:rsid w:val="00111D00"/>
    <w:rsid w:val="001122F7"/>
    <w:rsid w:val="0011407D"/>
    <w:rsid w:val="00115FDC"/>
    <w:rsid w:val="001169B6"/>
    <w:rsid w:val="00120F30"/>
    <w:rsid w:val="001214F5"/>
    <w:rsid w:val="00122CFB"/>
    <w:rsid w:val="00130FA1"/>
    <w:rsid w:val="00133678"/>
    <w:rsid w:val="00133D4B"/>
    <w:rsid w:val="0013457B"/>
    <w:rsid w:val="001350D1"/>
    <w:rsid w:val="00141178"/>
    <w:rsid w:val="00142D63"/>
    <w:rsid w:val="00142DCE"/>
    <w:rsid w:val="0014708D"/>
    <w:rsid w:val="0015348E"/>
    <w:rsid w:val="001566FA"/>
    <w:rsid w:val="00162394"/>
    <w:rsid w:val="0016762B"/>
    <w:rsid w:val="001745E3"/>
    <w:rsid w:val="00174AA6"/>
    <w:rsid w:val="0017574B"/>
    <w:rsid w:val="00182EA8"/>
    <w:rsid w:val="0018507B"/>
    <w:rsid w:val="0018610B"/>
    <w:rsid w:val="00187F63"/>
    <w:rsid w:val="00190D46"/>
    <w:rsid w:val="00194267"/>
    <w:rsid w:val="001A086B"/>
    <w:rsid w:val="001A1A97"/>
    <w:rsid w:val="001A7797"/>
    <w:rsid w:val="001B29BB"/>
    <w:rsid w:val="001B4707"/>
    <w:rsid w:val="001C1CBB"/>
    <w:rsid w:val="001C350D"/>
    <w:rsid w:val="001C687C"/>
    <w:rsid w:val="001D7DDC"/>
    <w:rsid w:val="001E6B45"/>
    <w:rsid w:val="001E757A"/>
    <w:rsid w:val="001E7B7C"/>
    <w:rsid w:val="0020053C"/>
    <w:rsid w:val="00203676"/>
    <w:rsid w:val="002043A9"/>
    <w:rsid w:val="002056DB"/>
    <w:rsid w:val="00206D9A"/>
    <w:rsid w:val="0021426D"/>
    <w:rsid w:val="002153EB"/>
    <w:rsid w:val="002229CF"/>
    <w:rsid w:val="002249D7"/>
    <w:rsid w:val="0022565F"/>
    <w:rsid w:val="002376BE"/>
    <w:rsid w:val="00244113"/>
    <w:rsid w:val="00244A92"/>
    <w:rsid w:val="002461BC"/>
    <w:rsid w:val="00247EBC"/>
    <w:rsid w:val="00252101"/>
    <w:rsid w:val="00252E9B"/>
    <w:rsid w:val="00260C36"/>
    <w:rsid w:val="00262E78"/>
    <w:rsid w:val="0026311A"/>
    <w:rsid w:val="00263C88"/>
    <w:rsid w:val="0026776E"/>
    <w:rsid w:val="00267DAA"/>
    <w:rsid w:val="00271D19"/>
    <w:rsid w:val="0027406D"/>
    <w:rsid w:val="00277579"/>
    <w:rsid w:val="00281A65"/>
    <w:rsid w:val="00284F94"/>
    <w:rsid w:val="00290EB7"/>
    <w:rsid w:val="002931E2"/>
    <w:rsid w:val="002935E1"/>
    <w:rsid w:val="00297D68"/>
    <w:rsid w:val="002A49B5"/>
    <w:rsid w:val="002B26BC"/>
    <w:rsid w:val="002B6255"/>
    <w:rsid w:val="002C3C3E"/>
    <w:rsid w:val="002C5011"/>
    <w:rsid w:val="002D04BC"/>
    <w:rsid w:val="002E2C14"/>
    <w:rsid w:val="002E2E3B"/>
    <w:rsid w:val="002F2344"/>
    <w:rsid w:val="002F2EF1"/>
    <w:rsid w:val="002F52C1"/>
    <w:rsid w:val="002F5F9A"/>
    <w:rsid w:val="00301FBA"/>
    <w:rsid w:val="00303D56"/>
    <w:rsid w:val="00304131"/>
    <w:rsid w:val="003130CB"/>
    <w:rsid w:val="003147C4"/>
    <w:rsid w:val="00315A90"/>
    <w:rsid w:val="00324708"/>
    <w:rsid w:val="00324FFD"/>
    <w:rsid w:val="00325294"/>
    <w:rsid w:val="00330EE5"/>
    <w:rsid w:val="00331313"/>
    <w:rsid w:val="00331B33"/>
    <w:rsid w:val="003410BE"/>
    <w:rsid w:val="003425E2"/>
    <w:rsid w:val="003477D8"/>
    <w:rsid w:val="003510E9"/>
    <w:rsid w:val="0035587A"/>
    <w:rsid w:val="00356BA2"/>
    <w:rsid w:val="00356DE8"/>
    <w:rsid w:val="003645DA"/>
    <w:rsid w:val="00365685"/>
    <w:rsid w:val="0037377D"/>
    <w:rsid w:val="0037599F"/>
    <w:rsid w:val="00376085"/>
    <w:rsid w:val="00377BD2"/>
    <w:rsid w:val="00380282"/>
    <w:rsid w:val="003803D4"/>
    <w:rsid w:val="0038042D"/>
    <w:rsid w:val="003904A8"/>
    <w:rsid w:val="003908FD"/>
    <w:rsid w:val="003954FF"/>
    <w:rsid w:val="00395B2B"/>
    <w:rsid w:val="003963ED"/>
    <w:rsid w:val="0039689A"/>
    <w:rsid w:val="003974A0"/>
    <w:rsid w:val="003A6EA6"/>
    <w:rsid w:val="003B0E8E"/>
    <w:rsid w:val="003B3617"/>
    <w:rsid w:val="003B3779"/>
    <w:rsid w:val="003B6328"/>
    <w:rsid w:val="003B6A88"/>
    <w:rsid w:val="003C5187"/>
    <w:rsid w:val="003D1EDE"/>
    <w:rsid w:val="003E026D"/>
    <w:rsid w:val="003E370A"/>
    <w:rsid w:val="003E3BB9"/>
    <w:rsid w:val="003F1C38"/>
    <w:rsid w:val="003F40CF"/>
    <w:rsid w:val="003F4653"/>
    <w:rsid w:val="003F6123"/>
    <w:rsid w:val="003F69A0"/>
    <w:rsid w:val="00402AAA"/>
    <w:rsid w:val="00405662"/>
    <w:rsid w:val="00412278"/>
    <w:rsid w:val="00412CF5"/>
    <w:rsid w:val="00414F61"/>
    <w:rsid w:val="0042055A"/>
    <w:rsid w:val="0042401C"/>
    <w:rsid w:val="0042424B"/>
    <w:rsid w:val="004304D6"/>
    <w:rsid w:val="00435985"/>
    <w:rsid w:val="00437E19"/>
    <w:rsid w:val="00440961"/>
    <w:rsid w:val="0044601B"/>
    <w:rsid w:val="00451C61"/>
    <w:rsid w:val="0045299A"/>
    <w:rsid w:val="0045468D"/>
    <w:rsid w:val="00456053"/>
    <w:rsid w:val="0046730D"/>
    <w:rsid w:val="004732D6"/>
    <w:rsid w:val="004771EF"/>
    <w:rsid w:val="00480646"/>
    <w:rsid w:val="004811E3"/>
    <w:rsid w:val="004830CA"/>
    <w:rsid w:val="00486201"/>
    <w:rsid w:val="004904F4"/>
    <w:rsid w:val="00491BA0"/>
    <w:rsid w:val="004925CA"/>
    <w:rsid w:val="00492C0B"/>
    <w:rsid w:val="004A0271"/>
    <w:rsid w:val="004A3EE7"/>
    <w:rsid w:val="004B01BD"/>
    <w:rsid w:val="004B496E"/>
    <w:rsid w:val="004B6150"/>
    <w:rsid w:val="004C13EC"/>
    <w:rsid w:val="004C275A"/>
    <w:rsid w:val="004C6021"/>
    <w:rsid w:val="004C6E5A"/>
    <w:rsid w:val="004D084C"/>
    <w:rsid w:val="004D390E"/>
    <w:rsid w:val="004D78FA"/>
    <w:rsid w:val="004E4677"/>
    <w:rsid w:val="004E5922"/>
    <w:rsid w:val="004E5BEC"/>
    <w:rsid w:val="004E7E91"/>
    <w:rsid w:val="004F0D23"/>
    <w:rsid w:val="004F2B34"/>
    <w:rsid w:val="004F310D"/>
    <w:rsid w:val="004F7C47"/>
    <w:rsid w:val="00500550"/>
    <w:rsid w:val="00510CE2"/>
    <w:rsid w:val="005135A0"/>
    <w:rsid w:val="005142BF"/>
    <w:rsid w:val="005147D2"/>
    <w:rsid w:val="005226D2"/>
    <w:rsid w:val="0053166D"/>
    <w:rsid w:val="0053244D"/>
    <w:rsid w:val="00532EB8"/>
    <w:rsid w:val="00534F28"/>
    <w:rsid w:val="00535D33"/>
    <w:rsid w:val="00536DEB"/>
    <w:rsid w:val="00536FF3"/>
    <w:rsid w:val="005427EC"/>
    <w:rsid w:val="005429B7"/>
    <w:rsid w:val="0054395A"/>
    <w:rsid w:val="0054600A"/>
    <w:rsid w:val="00550849"/>
    <w:rsid w:val="0055265A"/>
    <w:rsid w:val="00552FD4"/>
    <w:rsid w:val="005544F2"/>
    <w:rsid w:val="005563A2"/>
    <w:rsid w:val="005570BF"/>
    <w:rsid w:val="00563110"/>
    <w:rsid w:val="00563866"/>
    <w:rsid w:val="005666B8"/>
    <w:rsid w:val="005673CD"/>
    <w:rsid w:val="00573CB4"/>
    <w:rsid w:val="00580576"/>
    <w:rsid w:val="005817EB"/>
    <w:rsid w:val="00582FC4"/>
    <w:rsid w:val="00587DEA"/>
    <w:rsid w:val="00590BAC"/>
    <w:rsid w:val="00593637"/>
    <w:rsid w:val="00595B70"/>
    <w:rsid w:val="005B130B"/>
    <w:rsid w:val="005B3484"/>
    <w:rsid w:val="005B3811"/>
    <w:rsid w:val="005B4FB3"/>
    <w:rsid w:val="005C03EA"/>
    <w:rsid w:val="005C2565"/>
    <w:rsid w:val="005C394A"/>
    <w:rsid w:val="005D0F61"/>
    <w:rsid w:val="005D15C6"/>
    <w:rsid w:val="005D2386"/>
    <w:rsid w:val="005D3392"/>
    <w:rsid w:val="005D4779"/>
    <w:rsid w:val="005D6CCF"/>
    <w:rsid w:val="005D70BE"/>
    <w:rsid w:val="005E01B7"/>
    <w:rsid w:val="005E442E"/>
    <w:rsid w:val="005E54F7"/>
    <w:rsid w:val="005F0731"/>
    <w:rsid w:val="005F1DA9"/>
    <w:rsid w:val="00606AE6"/>
    <w:rsid w:val="00607F6A"/>
    <w:rsid w:val="00611898"/>
    <w:rsid w:val="006141F4"/>
    <w:rsid w:val="006147FA"/>
    <w:rsid w:val="006151E1"/>
    <w:rsid w:val="00630376"/>
    <w:rsid w:val="00631BC5"/>
    <w:rsid w:val="006364DF"/>
    <w:rsid w:val="006367DC"/>
    <w:rsid w:val="006373BA"/>
    <w:rsid w:val="006407D0"/>
    <w:rsid w:val="006509DD"/>
    <w:rsid w:val="006522E3"/>
    <w:rsid w:val="00655F4C"/>
    <w:rsid w:val="006560E2"/>
    <w:rsid w:val="006566B8"/>
    <w:rsid w:val="006611CC"/>
    <w:rsid w:val="00665268"/>
    <w:rsid w:val="00674ABD"/>
    <w:rsid w:val="006812A0"/>
    <w:rsid w:val="00687F9C"/>
    <w:rsid w:val="00691FAA"/>
    <w:rsid w:val="006A208A"/>
    <w:rsid w:val="006A3C72"/>
    <w:rsid w:val="006A4217"/>
    <w:rsid w:val="006A4A10"/>
    <w:rsid w:val="006A5351"/>
    <w:rsid w:val="006A79D0"/>
    <w:rsid w:val="006A7B22"/>
    <w:rsid w:val="006B05AC"/>
    <w:rsid w:val="006B1D80"/>
    <w:rsid w:val="006B3BCB"/>
    <w:rsid w:val="006B3E27"/>
    <w:rsid w:val="006C01F3"/>
    <w:rsid w:val="006C6868"/>
    <w:rsid w:val="006D016E"/>
    <w:rsid w:val="006D30C0"/>
    <w:rsid w:val="006D71D1"/>
    <w:rsid w:val="006E264C"/>
    <w:rsid w:val="006E6989"/>
    <w:rsid w:val="006E7895"/>
    <w:rsid w:val="006F7F49"/>
    <w:rsid w:val="00703931"/>
    <w:rsid w:val="00706A70"/>
    <w:rsid w:val="00707C3B"/>
    <w:rsid w:val="007125CC"/>
    <w:rsid w:val="007167D6"/>
    <w:rsid w:val="00723FD3"/>
    <w:rsid w:val="00724852"/>
    <w:rsid w:val="00725512"/>
    <w:rsid w:val="00725FCC"/>
    <w:rsid w:val="00726F26"/>
    <w:rsid w:val="00730024"/>
    <w:rsid w:val="0073034B"/>
    <w:rsid w:val="0073475D"/>
    <w:rsid w:val="007405CD"/>
    <w:rsid w:val="00742101"/>
    <w:rsid w:val="00746137"/>
    <w:rsid w:val="00753284"/>
    <w:rsid w:val="00756415"/>
    <w:rsid w:val="00756D23"/>
    <w:rsid w:val="007615FC"/>
    <w:rsid w:val="00764691"/>
    <w:rsid w:val="00764871"/>
    <w:rsid w:val="007649D7"/>
    <w:rsid w:val="00766D57"/>
    <w:rsid w:val="007720C6"/>
    <w:rsid w:val="00772640"/>
    <w:rsid w:val="00777119"/>
    <w:rsid w:val="00780762"/>
    <w:rsid w:val="00783E26"/>
    <w:rsid w:val="007853A0"/>
    <w:rsid w:val="007855C4"/>
    <w:rsid w:val="00787893"/>
    <w:rsid w:val="007973C5"/>
    <w:rsid w:val="007977CB"/>
    <w:rsid w:val="007A5251"/>
    <w:rsid w:val="007A6CC2"/>
    <w:rsid w:val="007B0995"/>
    <w:rsid w:val="007B3322"/>
    <w:rsid w:val="007B7ABB"/>
    <w:rsid w:val="007B7ACD"/>
    <w:rsid w:val="007B7EBE"/>
    <w:rsid w:val="007C766E"/>
    <w:rsid w:val="007D0CDE"/>
    <w:rsid w:val="007D1F97"/>
    <w:rsid w:val="007D3318"/>
    <w:rsid w:val="007E5838"/>
    <w:rsid w:val="007E5E95"/>
    <w:rsid w:val="007F0C58"/>
    <w:rsid w:val="007F0FF2"/>
    <w:rsid w:val="007F4AF4"/>
    <w:rsid w:val="007F7CAA"/>
    <w:rsid w:val="00801A38"/>
    <w:rsid w:val="008038CF"/>
    <w:rsid w:val="0080595C"/>
    <w:rsid w:val="008125C6"/>
    <w:rsid w:val="00813B9C"/>
    <w:rsid w:val="00816087"/>
    <w:rsid w:val="00816BE1"/>
    <w:rsid w:val="00820DF1"/>
    <w:rsid w:val="008236CB"/>
    <w:rsid w:val="00823A8C"/>
    <w:rsid w:val="008268B8"/>
    <w:rsid w:val="00833896"/>
    <w:rsid w:val="00834C98"/>
    <w:rsid w:val="00834D89"/>
    <w:rsid w:val="00835633"/>
    <w:rsid w:val="00836EBB"/>
    <w:rsid w:val="0084000C"/>
    <w:rsid w:val="00854DB6"/>
    <w:rsid w:val="0085685C"/>
    <w:rsid w:val="00862AAE"/>
    <w:rsid w:val="0087019C"/>
    <w:rsid w:val="008719EC"/>
    <w:rsid w:val="00873490"/>
    <w:rsid w:val="00885F5F"/>
    <w:rsid w:val="00887388"/>
    <w:rsid w:val="00887D61"/>
    <w:rsid w:val="008923C0"/>
    <w:rsid w:val="00896781"/>
    <w:rsid w:val="008A009E"/>
    <w:rsid w:val="008A19DE"/>
    <w:rsid w:val="008A1CE1"/>
    <w:rsid w:val="008A4F29"/>
    <w:rsid w:val="008A5B6E"/>
    <w:rsid w:val="008A621C"/>
    <w:rsid w:val="008C0B08"/>
    <w:rsid w:val="008C12F0"/>
    <w:rsid w:val="008C2FCA"/>
    <w:rsid w:val="008C3167"/>
    <w:rsid w:val="008C32BC"/>
    <w:rsid w:val="008C3CE6"/>
    <w:rsid w:val="008C5A95"/>
    <w:rsid w:val="008C634D"/>
    <w:rsid w:val="008E40D6"/>
    <w:rsid w:val="008E4B43"/>
    <w:rsid w:val="008E684C"/>
    <w:rsid w:val="009012BC"/>
    <w:rsid w:val="00903351"/>
    <w:rsid w:val="00905F4A"/>
    <w:rsid w:val="009077E3"/>
    <w:rsid w:val="00916BE5"/>
    <w:rsid w:val="009230AE"/>
    <w:rsid w:val="009272C8"/>
    <w:rsid w:val="00927AF6"/>
    <w:rsid w:val="00930837"/>
    <w:rsid w:val="009309AE"/>
    <w:rsid w:val="00931D13"/>
    <w:rsid w:val="00932271"/>
    <w:rsid w:val="009351CE"/>
    <w:rsid w:val="00935319"/>
    <w:rsid w:val="0094178C"/>
    <w:rsid w:val="0094205E"/>
    <w:rsid w:val="009429FE"/>
    <w:rsid w:val="00943001"/>
    <w:rsid w:val="00943632"/>
    <w:rsid w:val="009439F1"/>
    <w:rsid w:val="00943D2B"/>
    <w:rsid w:val="00953CD8"/>
    <w:rsid w:val="00953F27"/>
    <w:rsid w:val="00956A73"/>
    <w:rsid w:val="00956E2D"/>
    <w:rsid w:val="00957635"/>
    <w:rsid w:val="0096366C"/>
    <w:rsid w:val="0096598B"/>
    <w:rsid w:val="00967403"/>
    <w:rsid w:val="00970E80"/>
    <w:rsid w:val="00971AB6"/>
    <w:rsid w:val="00971EC3"/>
    <w:rsid w:val="00971F64"/>
    <w:rsid w:val="00972F5A"/>
    <w:rsid w:val="009750A1"/>
    <w:rsid w:val="009776E8"/>
    <w:rsid w:val="0098793D"/>
    <w:rsid w:val="00987993"/>
    <w:rsid w:val="00991363"/>
    <w:rsid w:val="009A224F"/>
    <w:rsid w:val="009A47C8"/>
    <w:rsid w:val="009A488A"/>
    <w:rsid w:val="009A4E33"/>
    <w:rsid w:val="009A6A0F"/>
    <w:rsid w:val="009B2D77"/>
    <w:rsid w:val="009B3CE2"/>
    <w:rsid w:val="009C09FE"/>
    <w:rsid w:val="009C0E0D"/>
    <w:rsid w:val="009D28F4"/>
    <w:rsid w:val="009D35AC"/>
    <w:rsid w:val="009D4DD8"/>
    <w:rsid w:val="009D5371"/>
    <w:rsid w:val="009D68CC"/>
    <w:rsid w:val="009D6974"/>
    <w:rsid w:val="009D6C64"/>
    <w:rsid w:val="009E32E9"/>
    <w:rsid w:val="009F26E6"/>
    <w:rsid w:val="009F51A8"/>
    <w:rsid w:val="009F5DDB"/>
    <w:rsid w:val="009F6D45"/>
    <w:rsid w:val="00A04B63"/>
    <w:rsid w:val="00A05081"/>
    <w:rsid w:val="00A06A88"/>
    <w:rsid w:val="00A10BDA"/>
    <w:rsid w:val="00A10E3A"/>
    <w:rsid w:val="00A12324"/>
    <w:rsid w:val="00A15461"/>
    <w:rsid w:val="00A158D8"/>
    <w:rsid w:val="00A2197D"/>
    <w:rsid w:val="00A21CB8"/>
    <w:rsid w:val="00A24123"/>
    <w:rsid w:val="00A25F4E"/>
    <w:rsid w:val="00A30730"/>
    <w:rsid w:val="00A36207"/>
    <w:rsid w:val="00A370F9"/>
    <w:rsid w:val="00A43144"/>
    <w:rsid w:val="00A43497"/>
    <w:rsid w:val="00A45621"/>
    <w:rsid w:val="00A536FC"/>
    <w:rsid w:val="00A57BF8"/>
    <w:rsid w:val="00A60AB0"/>
    <w:rsid w:val="00A62C98"/>
    <w:rsid w:val="00A66E89"/>
    <w:rsid w:val="00A67FF4"/>
    <w:rsid w:val="00A73C09"/>
    <w:rsid w:val="00A75FF0"/>
    <w:rsid w:val="00A84434"/>
    <w:rsid w:val="00A901FF"/>
    <w:rsid w:val="00A92A20"/>
    <w:rsid w:val="00A92A50"/>
    <w:rsid w:val="00A93783"/>
    <w:rsid w:val="00A966A7"/>
    <w:rsid w:val="00A97624"/>
    <w:rsid w:val="00AA0F45"/>
    <w:rsid w:val="00AA1F42"/>
    <w:rsid w:val="00AA7C03"/>
    <w:rsid w:val="00AB0034"/>
    <w:rsid w:val="00AB15AF"/>
    <w:rsid w:val="00AB3AF6"/>
    <w:rsid w:val="00AB3D78"/>
    <w:rsid w:val="00AB4EC6"/>
    <w:rsid w:val="00AC0206"/>
    <w:rsid w:val="00AC2145"/>
    <w:rsid w:val="00AC5679"/>
    <w:rsid w:val="00AC73DF"/>
    <w:rsid w:val="00AD2F7D"/>
    <w:rsid w:val="00AD44D5"/>
    <w:rsid w:val="00AE14B7"/>
    <w:rsid w:val="00AF3C1F"/>
    <w:rsid w:val="00AF42F0"/>
    <w:rsid w:val="00B06376"/>
    <w:rsid w:val="00B06C0D"/>
    <w:rsid w:val="00B130C6"/>
    <w:rsid w:val="00B14530"/>
    <w:rsid w:val="00B14C04"/>
    <w:rsid w:val="00B22B71"/>
    <w:rsid w:val="00B32212"/>
    <w:rsid w:val="00B323C4"/>
    <w:rsid w:val="00B43422"/>
    <w:rsid w:val="00B45B8E"/>
    <w:rsid w:val="00B51ED5"/>
    <w:rsid w:val="00B578E5"/>
    <w:rsid w:val="00B61048"/>
    <w:rsid w:val="00B675E7"/>
    <w:rsid w:val="00B703A4"/>
    <w:rsid w:val="00B75104"/>
    <w:rsid w:val="00B75788"/>
    <w:rsid w:val="00B75996"/>
    <w:rsid w:val="00B777B2"/>
    <w:rsid w:val="00B81C1E"/>
    <w:rsid w:val="00B82052"/>
    <w:rsid w:val="00B8403B"/>
    <w:rsid w:val="00B84653"/>
    <w:rsid w:val="00B86CEA"/>
    <w:rsid w:val="00B900F2"/>
    <w:rsid w:val="00B93383"/>
    <w:rsid w:val="00B94D08"/>
    <w:rsid w:val="00BA2741"/>
    <w:rsid w:val="00BB026E"/>
    <w:rsid w:val="00BB25F2"/>
    <w:rsid w:val="00BB2F4A"/>
    <w:rsid w:val="00BB48EE"/>
    <w:rsid w:val="00BB4B91"/>
    <w:rsid w:val="00BC787D"/>
    <w:rsid w:val="00BD52C1"/>
    <w:rsid w:val="00BE04A5"/>
    <w:rsid w:val="00BE2875"/>
    <w:rsid w:val="00BE313B"/>
    <w:rsid w:val="00BE425F"/>
    <w:rsid w:val="00BE4447"/>
    <w:rsid w:val="00BF0C0B"/>
    <w:rsid w:val="00BF1065"/>
    <w:rsid w:val="00BF5479"/>
    <w:rsid w:val="00C004C2"/>
    <w:rsid w:val="00C05420"/>
    <w:rsid w:val="00C123BA"/>
    <w:rsid w:val="00C16AD6"/>
    <w:rsid w:val="00C177EF"/>
    <w:rsid w:val="00C23F6F"/>
    <w:rsid w:val="00C2428C"/>
    <w:rsid w:val="00C26B33"/>
    <w:rsid w:val="00C3143D"/>
    <w:rsid w:val="00C32E5D"/>
    <w:rsid w:val="00C354D4"/>
    <w:rsid w:val="00C459CF"/>
    <w:rsid w:val="00C4676E"/>
    <w:rsid w:val="00C46B05"/>
    <w:rsid w:val="00C47B3D"/>
    <w:rsid w:val="00C508C6"/>
    <w:rsid w:val="00C51BF7"/>
    <w:rsid w:val="00C52C0D"/>
    <w:rsid w:val="00C5313D"/>
    <w:rsid w:val="00C5403E"/>
    <w:rsid w:val="00C60075"/>
    <w:rsid w:val="00C610F6"/>
    <w:rsid w:val="00C636B3"/>
    <w:rsid w:val="00C636C3"/>
    <w:rsid w:val="00C67FE1"/>
    <w:rsid w:val="00C70C8C"/>
    <w:rsid w:val="00C85050"/>
    <w:rsid w:val="00C8653D"/>
    <w:rsid w:val="00C86EED"/>
    <w:rsid w:val="00C87537"/>
    <w:rsid w:val="00C913C8"/>
    <w:rsid w:val="00CA6A35"/>
    <w:rsid w:val="00CB62BA"/>
    <w:rsid w:val="00CB759D"/>
    <w:rsid w:val="00CC10D3"/>
    <w:rsid w:val="00CC153E"/>
    <w:rsid w:val="00CC1835"/>
    <w:rsid w:val="00CC25DA"/>
    <w:rsid w:val="00CC304C"/>
    <w:rsid w:val="00CC40BA"/>
    <w:rsid w:val="00CC548A"/>
    <w:rsid w:val="00CD4471"/>
    <w:rsid w:val="00CE1BB0"/>
    <w:rsid w:val="00CE2AF8"/>
    <w:rsid w:val="00CE3F5C"/>
    <w:rsid w:val="00CE488F"/>
    <w:rsid w:val="00CE5840"/>
    <w:rsid w:val="00CE58D3"/>
    <w:rsid w:val="00CF3A66"/>
    <w:rsid w:val="00CF5BEF"/>
    <w:rsid w:val="00D00231"/>
    <w:rsid w:val="00D07661"/>
    <w:rsid w:val="00D137B9"/>
    <w:rsid w:val="00D16BC4"/>
    <w:rsid w:val="00D237CB"/>
    <w:rsid w:val="00D23847"/>
    <w:rsid w:val="00D23888"/>
    <w:rsid w:val="00D27263"/>
    <w:rsid w:val="00D30B3A"/>
    <w:rsid w:val="00D317ED"/>
    <w:rsid w:val="00D31814"/>
    <w:rsid w:val="00D33182"/>
    <w:rsid w:val="00D33AED"/>
    <w:rsid w:val="00D33FD4"/>
    <w:rsid w:val="00D350C1"/>
    <w:rsid w:val="00D35167"/>
    <w:rsid w:val="00D40DA9"/>
    <w:rsid w:val="00D42E59"/>
    <w:rsid w:val="00D51CC8"/>
    <w:rsid w:val="00D54477"/>
    <w:rsid w:val="00D57F4C"/>
    <w:rsid w:val="00D601E9"/>
    <w:rsid w:val="00D65484"/>
    <w:rsid w:val="00D741CA"/>
    <w:rsid w:val="00D779C7"/>
    <w:rsid w:val="00D80D7E"/>
    <w:rsid w:val="00D82C0F"/>
    <w:rsid w:val="00D865E8"/>
    <w:rsid w:val="00D94170"/>
    <w:rsid w:val="00D94DFC"/>
    <w:rsid w:val="00D95E1D"/>
    <w:rsid w:val="00DA154D"/>
    <w:rsid w:val="00DA1D78"/>
    <w:rsid w:val="00DA56C6"/>
    <w:rsid w:val="00DA56DC"/>
    <w:rsid w:val="00DB0A71"/>
    <w:rsid w:val="00DB3714"/>
    <w:rsid w:val="00DB54B9"/>
    <w:rsid w:val="00DC2497"/>
    <w:rsid w:val="00DC550B"/>
    <w:rsid w:val="00DC74A8"/>
    <w:rsid w:val="00DC7BB7"/>
    <w:rsid w:val="00DD2279"/>
    <w:rsid w:val="00DD39FE"/>
    <w:rsid w:val="00DD5CD2"/>
    <w:rsid w:val="00DD71C3"/>
    <w:rsid w:val="00DE01C8"/>
    <w:rsid w:val="00DE2C82"/>
    <w:rsid w:val="00DE51A6"/>
    <w:rsid w:val="00DE66E6"/>
    <w:rsid w:val="00DE7366"/>
    <w:rsid w:val="00DF0525"/>
    <w:rsid w:val="00DF0982"/>
    <w:rsid w:val="00DF7CAE"/>
    <w:rsid w:val="00E03F32"/>
    <w:rsid w:val="00E068A8"/>
    <w:rsid w:val="00E0701D"/>
    <w:rsid w:val="00E1317C"/>
    <w:rsid w:val="00E20A6B"/>
    <w:rsid w:val="00E22A08"/>
    <w:rsid w:val="00E2351F"/>
    <w:rsid w:val="00E30B8D"/>
    <w:rsid w:val="00E30CB7"/>
    <w:rsid w:val="00E31B4D"/>
    <w:rsid w:val="00E33D33"/>
    <w:rsid w:val="00E376FB"/>
    <w:rsid w:val="00E400C2"/>
    <w:rsid w:val="00E422C4"/>
    <w:rsid w:val="00E42906"/>
    <w:rsid w:val="00E45A7D"/>
    <w:rsid w:val="00E45FEC"/>
    <w:rsid w:val="00E50294"/>
    <w:rsid w:val="00E539F3"/>
    <w:rsid w:val="00E53BEB"/>
    <w:rsid w:val="00E54C93"/>
    <w:rsid w:val="00E56DE4"/>
    <w:rsid w:val="00E618BA"/>
    <w:rsid w:val="00E64F5D"/>
    <w:rsid w:val="00E65A20"/>
    <w:rsid w:val="00E67C6D"/>
    <w:rsid w:val="00E71D7D"/>
    <w:rsid w:val="00E7232E"/>
    <w:rsid w:val="00E72855"/>
    <w:rsid w:val="00E72A97"/>
    <w:rsid w:val="00E745C0"/>
    <w:rsid w:val="00E75C92"/>
    <w:rsid w:val="00E76B82"/>
    <w:rsid w:val="00E80A08"/>
    <w:rsid w:val="00E80FF5"/>
    <w:rsid w:val="00E82E4D"/>
    <w:rsid w:val="00E8643A"/>
    <w:rsid w:val="00E903D2"/>
    <w:rsid w:val="00E9234E"/>
    <w:rsid w:val="00E92683"/>
    <w:rsid w:val="00E9596A"/>
    <w:rsid w:val="00E960F4"/>
    <w:rsid w:val="00EA42B5"/>
    <w:rsid w:val="00EB0F26"/>
    <w:rsid w:val="00EB16DA"/>
    <w:rsid w:val="00EB1C9C"/>
    <w:rsid w:val="00EB1FF8"/>
    <w:rsid w:val="00EB23DD"/>
    <w:rsid w:val="00EB6F24"/>
    <w:rsid w:val="00EB74E3"/>
    <w:rsid w:val="00EC0897"/>
    <w:rsid w:val="00EC2E3E"/>
    <w:rsid w:val="00EC76B0"/>
    <w:rsid w:val="00ED2C2A"/>
    <w:rsid w:val="00EE0912"/>
    <w:rsid w:val="00EE1CF9"/>
    <w:rsid w:val="00EF1456"/>
    <w:rsid w:val="00EF38F6"/>
    <w:rsid w:val="00EF51B6"/>
    <w:rsid w:val="00EF63BB"/>
    <w:rsid w:val="00EF73A3"/>
    <w:rsid w:val="00EF7AB6"/>
    <w:rsid w:val="00F03DD4"/>
    <w:rsid w:val="00F0449F"/>
    <w:rsid w:val="00F044A1"/>
    <w:rsid w:val="00F12526"/>
    <w:rsid w:val="00F1553A"/>
    <w:rsid w:val="00F31487"/>
    <w:rsid w:val="00F32CD9"/>
    <w:rsid w:val="00F33B77"/>
    <w:rsid w:val="00F34050"/>
    <w:rsid w:val="00F37239"/>
    <w:rsid w:val="00F41F13"/>
    <w:rsid w:val="00F50417"/>
    <w:rsid w:val="00F573AB"/>
    <w:rsid w:val="00F57448"/>
    <w:rsid w:val="00F6363C"/>
    <w:rsid w:val="00F6478D"/>
    <w:rsid w:val="00F6557E"/>
    <w:rsid w:val="00F6583C"/>
    <w:rsid w:val="00F7104B"/>
    <w:rsid w:val="00F714DB"/>
    <w:rsid w:val="00F74F19"/>
    <w:rsid w:val="00F75D90"/>
    <w:rsid w:val="00F82F09"/>
    <w:rsid w:val="00F8744C"/>
    <w:rsid w:val="00F8799E"/>
    <w:rsid w:val="00F87AF0"/>
    <w:rsid w:val="00F95E4F"/>
    <w:rsid w:val="00FA0B29"/>
    <w:rsid w:val="00FA13B9"/>
    <w:rsid w:val="00FA2725"/>
    <w:rsid w:val="00FA7533"/>
    <w:rsid w:val="00FB2D17"/>
    <w:rsid w:val="00FC2AD5"/>
    <w:rsid w:val="00FC756E"/>
    <w:rsid w:val="00FC7E48"/>
    <w:rsid w:val="00FC7FD4"/>
    <w:rsid w:val="00FD1B2B"/>
    <w:rsid w:val="00FD5A4D"/>
    <w:rsid w:val="00FD6FE5"/>
    <w:rsid w:val="00FD752F"/>
    <w:rsid w:val="00FE2175"/>
    <w:rsid w:val="00FE3C2D"/>
    <w:rsid w:val="00FE659E"/>
    <w:rsid w:val="00FF0056"/>
    <w:rsid w:val="00FF054B"/>
    <w:rsid w:val="00FF7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D87B7C-DE86-42ED-BF85-F8AFF705C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ABD"/>
  </w:style>
  <w:style w:type="paragraph" w:styleId="Footer">
    <w:name w:val="footer"/>
    <w:basedOn w:val="Normal"/>
    <w:link w:val="FooterChar"/>
    <w:uiPriority w:val="99"/>
    <w:unhideWhenUsed/>
    <w:rsid w:val="00674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ABD"/>
  </w:style>
  <w:style w:type="paragraph" w:styleId="ListParagraph">
    <w:name w:val="List Paragraph"/>
    <w:basedOn w:val="Normal"/>
    <w:uiPriority w:val="34"/>
    <w:qFormat/>
    <w:rsid w:val="00674ABD"/>
    <w:pPr>
      <w:ind w:left="720"/>
      <w:contextualSpacing/>
    </w:pPr>
  </w:style>
  <w:style w:type="paragraph" w:customStyle="1" w:styleId="Formbodynoindent">
    <w:name w:val="Form body no indent"/>
    <w:basedOn w:val="Normal"/>
    <w:uiPriority w:val="99"/>
    <w:rsid w:val="00BE2875"/>
    <w:pPr>
      <w:autoSpaceDE w:val="0"/>
      <w:autoSpaceDN w:val="0"/>
      <w:adjustRightInd w:val="0"/>
      <w:spacing w:after="0" w:line="280" w:lineRule="atLeast"/>
      <w:jc w:val="both"/>
      <w:textAlignment w:val="center"/>
    </w:pPr>
    <w:rPr>
      <w:rFonts w:ascii="Univers LT Std 47 Cn Lt" w:hAnsi="Univers LT Std 47 Cn Lt" w:cs="Univers LT Std 47 Cn Lt"/>
      <w:color w:val="000000"/>
    </w:rPr>
  </w:style>
  <w:style w:type="paragraph" w:customStyle="1" w:styleId="FormSubhead1">
    <w:name w:val="Form Subhead 1"/>
    <w:basedOn w:val="Normal"/>
    <w:uiPriority w:val="99"/>
    <w:rsid w:val="00BE2875"/>
    <w:pPr>
      <w:keepLines/>
      <w:suppressAutoHyphens/>
      <w:autoSpaceDE w:val="0"/>
      <w:autoSpaceDN w:val="0"/>
      <w:adjustRightInd w:val="0"/>
      <w:spacing w:before="100" w:after="0" w:line="280" w:lineRule="atLeast"/>
      <w:textAlignment w:val="center"/>
    </w:pPr>
    <w:rPr>
      <w:rFonts w:ascii="Univers LT Std 45 Light" w:hAnsi="Univers LT Std 45 Light" w:cs="Univers LT Std 45 Light"/>
      <w:b/>
      <w:bCs/>
      <w:color w:val="000000"/>
    </w:rPr>
  </w:style>
  <w:style w:type="paragraph" w:customStyle="1" w:styleId="FormBullet">
    <w:name w:val="Form Bullet"/>
    <w:basedOn w:val="Formbodynoindent"/>
    <w:uiPriority w:val="99"/>
    <w:rsid w:val="00BE2875"/>
    <w:pPr>
      <w:spacing w:after="20"/>
      <w:ind w:left="300" w:hanging="300"/>
    </w:pPr>
  </w:style>
  <w:style w:type="paragraph" w:customStyle="1" w:styleId="Formbodyaddress">
    <w:name w:val="Form body address"/>
    <w:basedOn w:val="Normal"/>
    <w:uiPriority w:val="99"/>
    <w:rsid w:val="00BE2875"/>
    <w:pPr>
      <w:tabs>
        <w:tab w:val="right" w:leader="underscore" w:pos="10520"/>
      </w:tabs>
      <w:autoSpaceDE w:val="0"/>
      <w:autoSpaceDN w:val="0"/>
      <w:adjustRightInd w:val="0"/>
      <w:spacing w:before="60" w:after="120" w:line="280" w:lineRule="atLeast"/>
      <w:jc w:val="both"/>
      <w:textAlignment w:val="center"/>
    </w:pPr>
    <w:rPr>
      <w:rFonts w:ascii="Univers LT Std 47 Cn Lt" w:hAnsi="Univers LT Std 47 Cn Lt" w:cs="Univers LT Std 47 Cn Lt"/>
      <w:color w:val="000000"/>
    </w:rPr>
  </w:style>
  <w:style w:type="paragraph" w:customStyle="1" w:styleId="Formrefhead">
    <w:name w:val="Form ref head"/>
    <w:basedOn w:val="Normal"/>
    <w:uiPriority w:val="99"/>
    <w:rsid w:val="00BE2875"/>
    <w:pPr>
      <w:autoSpaceDE w:val="0"/>
      <w:autoSpaceDN w:val="0"/>
      <w:adjustRightInd w:val="0"/>
      <w:spacing w:before="240" w:after="0" w:line="260" w:lineRule="atLeast"/>
      <w:textAlignment w:val="center"/>
    </w:pPr>
    <w:rPr>
      <w:rFonts w:ascii="Univers LT Std 45 Light" w:hAnsi="Univers LT Std 45 Light" w:cs="Univers LT Std 45 Light"/>
      <w:b/>
      <w:bCs/>
      <w:color w:val="000000"/>
    </w:rPr>
  </w:style>
  <w:style w:type="paragraph" w:customStyle="1" w:styleId="Formbodynoindenttabs">
    <w:name w:val="Form body no indent tabs"/>
    <w:basedOn w:val="Normal"/>
    <w:uiPriority w:val="99"/>
    <w:rsid w:val="00BE2875"/>
    <w:pPr>
      <w:tabs>
        <w:tab w:val="left" w:pos="3900"/>
        <w:tab w:val="left" w:pos="7400"/>
      </w:tabs>
      <w:autoSpaceDE w:val="0"/>
      <w:autoSpaceDN w:val="0"/>
      <w:adjustRightInd w:val="0"/>
      <w:spacing w:after="0" w:line="280" w:lineRule="atLeast"/>
      <w:textAlignment w:val="center"/>
    </w:pPr>
    <w:rPr>
      <w:rFonts w:ascii="Univers LT Std 47 Cn Lt" w:hAnsi="Univers LT Std 47 Cn Lt" w:cs="Univers LT Std 47 Cn 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AMC</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Macaluso</dc:creator>
  <cp:lastModifiedBy>Kelly Kellermann</cp:lastModifiedBy>
  <cp:revision>2</cp:revision>
  <dcterms:created xsi:type="dcterms:W3CDTF">2018-05-02T18:14:00Z</dcterms:created>
  <dcterms:modified xsi:type="dcterms:W3CDTF">2018-05-02T18:14:00Z</dcterms:modified>
</cp:coreProperties>
</file>