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32" w:type="dxa"/>
        <w:tblInd w:w="100" w:type="dxa"/>
        <w:tblLayout w:type="fixed"/>
        <w:tblCellMar>
          <w:left w:w="0" w:type="dxa"/>
          <w:right w:w="0" w:type="dxa"/>
        </w:tblCellMar>
        <w:tblLook w:val="01E0"/>
      </w:tblPr>
      <w:tblGrid>
        <w:gridCol w:w="1029"/>
        <w:gridCol w:w="1030"/>
        <w:gridCol w:w="1030"/>
        <w:gridCol w:w="1029"/>
      </w:tblGrid>
      <w:tr w:rsidR="00C443E9">
        <w:trPr>
          <w:trHeight w:val="782"/>
          <w:tblCellSpacing w:w="32" w:type="dxa"/>
        </w:trPr>
        <w:tc>
          <w:tcPr>
            <w:tcW w:w="933" w:type="dxa"/>
            <w:tcBorders>
              <w:right w:val="nil"/>
            </w:tcBorders>
            <w:shd w:val="clear" w:color="auto" w:fill="00529B"/>
          </w:tcPr>
          <w:p w:rsidR="00C443E9" w:rsidRDefault="00C443E9">
            <w:pPr>
              <w:pStyle w:val="TableParagraph"/>
              <w:rPr>
                <w:sz w:val="24"/>
              </w:rPr>
            </w:pPr>
          </w:p>
        </w:tc>
        <w:tc>
          <w:tcPr>
            <w:tcW w:w="966" w:type="dxa"/>
            <w:tcBorders>
              <w:left w:val="nil"/>
              <w:right w:val="nil"/>
            </w:tcBorders>
            <w:shd w:val="clear" w:color="auto" w:fill="FBE343"/>
          </w:tcPr>
          <w:p w:rsidR="00C443E9" w:rsidRDefault="00C443E9">
            <w:pPr>
              <w:pStyle w:val="TableParagraph"/>
              <w:rPr>
                <w:sz w:val="24"/>
              </w:rPr>
            </w:pPr>
          </w:p>
        </w:tc>
        <w:tc>
          <w:tcPr>
            <w:tcW w:w="966" w:type="dxa"/>
            <w:tcBorders>
              <w:left w:val="nil"/>
              <w:right w:val="nil"/>
            </w:tcBorders>
            <w:shd w:val="clear" w:color="auto" w:fill="00B1AF"/>
          </w:tcPr>
          <w:p w:rsidR="00C443E9" w:rsidRDefault="00C443E9">
            <w:pPr>
              <w:pStyle w:val="TableParagraph"/>
              <w:rPr>
                <w:sz w:val="24"/>
              </w:rPr>
            </w:pPr>
          </w:p>
        </w:tc>
        <w:tc>
          <w:tcPr>
            <w:tcW w:w="933" w:type="dxa"/>
            <w:tcBorders>
              <w:left w:val="nil"/>
            </w:tcBorders>
            <w:shd w:val="clear" w:color="auto" w:fill="FF661B"/>
          </w:tcPr>
          <w:p w:rsidR="00C443E9" w:rsidRDefault="00C443E9">
            <w:pPr>
              <w:pStyle w:val="TableParagraph"/>
              <w:rPr>
                <w:sz w:val="24"/>
              </w:rPr>
            </w:pPr>
          </w:p>
        </w:tc>
      </w:tr>
    </w:tbl>
    <w:p w:rsidR="00C443E9" w:rsidRDefault="00EF23F2">
      <w:pPr>
        <w:tabs>
          <w:tab w:val="left" w:pos="10659"/>
        </w:tabs>
        <w:spacing w:before="13"/>
        <w:ind w:left="100"/>
        <w:rPr>
          <w:rFonts w:ascii="Impact LT Std" w:hAnsi="Impact LT Std"/>
          <w:sz w:val="52"/>
        </w:rPr>
      </w:pPr>
      <w:r>
        <w:rPr>
          <w:rFonts w:ascii="Impact LT Std" w:hAnsi="Impact LT Std"/>
          <w:color w:val="00529B"/>
          <w:spacing w:val="3"/>
          <w:sz w:val="52"/>
          <w:u w:val="single" w:color="B1CF3E"/>
        </w:rPr>
        <w:t>Defectos cardíacos: estenosis aórtica</w:t>
      </w:r>
      <w:r>
        <w:rPr>
          <w:rFonts w:ascii="Impact LT Std" w:hAnsi="Impact LT Std"/>
          <w:color w:val="00529B"/>
          <w:spacing w:val="3"/>
          <w:sz w:val="52"/>
          <w:u w:val="single" w:color="B1CF3E"/>
        </w:rPr>
        <w:tab/>
      </w:r>
    </w:p>
    <w:p w:rsidR="00C443E9" w:rsidRDefault="00C443E9">
      <w:pPr>
        <w:pStyle w:val="BodyText"/>
        <w:spacing w:before="12"/>
        <w:ind w:left="0"/>
        <w:rPr>
          <w:rFonts w:ascii="Impact LT Std" w:hAnsi="Impact LT Std"/>
          <w:sz w:val="10"/>
        </w:rPr>
      </w:pPr>
    </w:p>
    <w:p w:rsidR="00C443E9" w:rsidRDefault="00C443E9">
      <w:pPr>
        <w:rPr>
          <w:rFonts w:ascii="Impact LT Std" w:hAnsi="Impact LT Std"/>
          <w:sz w:val="10"/>
        </w:rPr>
        <w:sectPr w:rsidR="00C443E9">
          <w:footerReference w:type="default" r:id="rId7"/>
          <w:type w:val="continuous"/>
          <w:pgSz w:w="12240" w:h="15840"/>
          <w:pgMar w:top="420" w:right="740" w:bottom="920" w:left="740" w:header="720" w:footer="726" w:gutter="0"/>
          <w:pgNumType w:start="224"/>
          <w:cols w:space="720"/>
        </w:sectPr>
      </w:pPr>
    </w:p>
    <w:p w:rsidR="00C443E9" w:rsidRPr="00EF23F2" w:rsidRDefault="00EF23F2">
      <w:pPr>
        <w:pStyle w:val="BodyText"/>
        <w:spacing w:before="82" w:line="213" w:lineRule="auto"/>
        <w:ind w:right="25"/>
        <w:rPr>
          <w:rFonts w:ascii="Times New Roman" w:hAnsi="Times New Roman" w:cs="Times New Roman"/>
        </w:rPr>
      </w:pPr>
      <w:r>
        <w:rPr>
          <w:rFonts w:ascii="Times New Roman" w:hAnsi="Times New Roman" w:cs="Times New Roman"/>
        </w:rPr>
        <w:lastRenderedPageBreak/>
        <w:t>Cuando el corazón se contrae, el ventrículo izquierdo (la cámara inferior izquierda) se contrae e impulsa la sangre hacia la aorta, que es la arteria principal que transporta la sangre al organismo. La válvula aórtica está ubicada a la salida del corazón, para evitar que la sangre regrese de nuevo al corazón entre latido y latido. Una válvula aórtica normal está compuesta por tres valvas delgadas.</w:t>
      </w:r>
    </w:p>
    <w:p w:rsidR="00C443E9" w:rsidRPr="00EF23F2" w:rsidRDefault="00C443E9">
      <w:pPr>
        <w:pStyle w:val="BodyText"/>
        <w:spacing w:before="7"/>
        <w:ind w:left="0"/>
        <w:rPr>
          <w:rFonts w:ascii="Times New Roman" w:hAnsi="Times New Roman" w:cs="Times New Roman"/>
          <w:sz w:val="21"/>
        </w:rPr>
      </w:pPr>
    </w:p>
    <w:p w:rsidR="00C443E9" w:rsidRPr="00EF23F2" w:rsidRDefault="00EF23F2">
      <w:pPr>
        <w:pStyle w:val="BodyText"/>
        <w:spacing w:before="1" w:line="213" w:lineRule="auto"/>
        <w:ind w:right="38"/>
        <w:rPr>
          <w:rFonts w:ascii="Times New Roman" w:hAnsi="Times New Roman" w:cs="Times New Roman"/>
        </w:rPr>
      </w:pPr>
      <w:r>
        <w:rPr>
          <w:rFonts w:ascii="Times New Roman" w:hAnsi="Times New Roman" w:cs="Times New Roman"/>
        </w:rPr>
        <w:t>En la estenosis aórtica, lo que sucede es que o el anillo es demasiado pequeño, o bien las valvas se fusionan, son demasiado gruesas o son menos de tres. Como consecuencia de ello, la válvula aórtica se estrecha demasiado y el corazón tiene que esforzarse más para bombear suficiente sangre al organismo. La estenosis aórtica, u obstrucción de la válvula aórtica, puede ser insignificante, leve, moderada, grave o crítica.</w:t>
      </w:r>
    </w:p>
    <w:p w:rsidR="00C443E9" w:rsidRPr="00EF23F2" w:rsidRDefault="00C443E9">
      <w:pPr>
        <w:pStyle w:val="BodyText"/>
        <w:spacing w:before="10"/>
        <w:ind w:left="0"/>
        <w:rPr>
          <w:rFonts w:ascii="Times New Roman" w:hAnsi="Times New Roman" w:cs="Times New Roman"/>
          <w:sz w:val="21"/>
        </w:rPr>
      </w:pPr>
    </w:p>
    <w:p w:rsidR="00C443E9" w:rsidRPr="00EF23F2" w:rsidRDefault="00EF23F2">
      <w:pPr>
        <w:pStyle w:val="BodyText"/>
        <w:spacing w:line="211" w:lineRule="auto"/>
        <w:ind w:right="131"/>
        <w:rPr>
          <w:rFonts w:ascii="Times New Roman" w:hAnsi="Times New Roman" w:cs="Times New Roman"/>
        </w:rPr>
      </w:pPr>
      <w:r>
        <w:rPr>
          <w:rFonts w:ascii="Times New Roman" w:hAnsi="Times New Roman" w:cs="Times New Roman"/>
        </w:rPr>
        <w:t xml:space="preserve">A veces, la estenosis está debajo de la válvula y es ocasionada por una membrana fibrosa o cresta muscular, y se llama </w:t>
      </w:r>
      <w:r w:rsidRPr="00EF23F2">
        <w:rPr>
          <w:rFonts w:ascii="Times New Roman" w:hAnsi="Times New Roman" w:cs="Times New Roman"/>
          <w:i/>
        </w:rPr>
        <w:t xml:space="preserve">estenosis </w:t>
      </w:r>
      <w:proofErr w:type="spellStart"/>
      <w:r w:rsidRPr="00EF23F2">
        <w:rPr>
          <w:rFonts w:ascii="Times New Roman" w:hAnsi="Times New Roman" w:cs="Times New Roman"/>
          <w:i/>
        </w:rPr>
        <w:t>subaórtica</w:t>
      </w:r>
      <w:proofErr w:type="spellEnd"/>
      <w:r>
        <w:rPr>
          <w:rFonts w:ascii="Times New Roman" w:hAnsi="Times New Roman" w:cs="Times New Roman"/>
        </w:rPr>
        <w:t xml:space="preserve">. La estenosis también puede presentarse por encima de la válvula, en la aorta misma, y se llama </w:t>
      </w:r>
      <w:r w:rsidRPr="00EF23F2">
        <w:rPr>
          <w:rFonts w:ascii="Times New Roman" w:hAnsi="Times New Roman" w:cs="Times New Roman"/>
          <w:i/>
        </w:rPr>
        <w:t xml:space="preserve">estenosis aórtica </w:t>
      </w:r>
      <w:proofErr w:type="spellStart"/>
      <w:r w:rsidRPr="00EF23F2">
        <w:rPr>
          <w:rFonts w:ascii="Times New Roman" w:hAnsi="Times New Roman" w:cs="Times New Roman"/>
          <w:i/>
        </w:rPr>
        <w:t>supravalvular</w:t>
      </w:r>
      <w:proofErr w:type="spellEnd"/>
      <w:r>
        <w:rPr>
          <w:rFonts w:ascii="Times New Roman" w:hAnsi="Times New Roman" w:cs="Times New Roman"/>
        </w:rPr>
        <w:t>.</w:t>
      </w:r>
    </w:p>
    <w:p w:rsidR="00C443E9" w:rsidRPr="00EF23F2" w:rsidRDefault="00EF23F2">
      <w:pPr>
        <w:pStyle w:val="Heading1"/>
        <w:spacing w:before="138" w:line="301" w:lineRule="exact"/>
        <w:rPr>
          <w:rFonts w:ascii="Times New Roman" w:hAnsi="Times New Roman" w:cs="Times New Roman"/>
        </w:rPr>
      </w:pPr>
      <w:r>
        <w:rPr>
          <w:rFonts w:ascii="Times New Roman" w:hAnsi="Times New Roman" w:cs="Times New Roman"/>
          <w:color w:val="00B1AF"/>
        </w:rPr>
        <w:t>Síntomas</w:t>
      </w:r>
    </w:p>
    <w:p w:rsidR="00C443E9" w:rsidRPr="00EF23F2" w:rsidRDefault="00EF23F2">
      <w:pPr>
        <w:pStyle w:val="BodyText"/>
        <w:spacing w:before="19" w:line="213" w:lineRule="auto"/>
        <w:ind w:right="38"/>
        <w:rPr>
          <w:rFonts w:ascii="Times New Roman" w:hAnsi="Times New Roman" w:cs="Times New Roman"/>
        </w:rPr>
      </w:pPr>
      <w:r>
        <w:rPr>
          <w:rFonts w:ascii="Times New Roman" w:hAnsi="Times New Roman" w:cs="Times New Roman"/>
        </w:rPr>
        <w:t>La estenosis aórtica normalmente no causa síntomas en bebés o niños pequeños. Conforme el niño crece, pueden aparecer signos y síntomas de estenosis aórtica, como fatiga, soplo cardíaco (un sonido extra que hace el corazón y que el médico detecta con el estetoscopio) o, en raras ocasiones, dolor en el pecho, desvanecimiento o arritmias (ritmo cardíaco anormal).</w:t>
      </w:r>
    </w:p>
    <w:p w:rsidR="00C443E9" w:rsidRPr="00EF23F2" w:rsidRDefault="00EF23F2">
      <w:pPr>
        <w:pStyle w:val="Heading1"/>
        <w:spacing w:before="169" w:line="216" w:lineRule="auto"/>
        <w:ind w:right="1135"/>
        <w:rPr>
          <w:rFonts w:ascii="Times New Roman" w:hAnsi="Times New Roman" w:cs="Times New Roman"/>
        </w:rPr>
      </w:pPr>
      <w:r>
        <w:rPr>
          <w:rFonts w:ascii="Times New Roman" w:hAnsi="Times New Roman" w:cs="Times New Roman"/>
          <w:color w:val="00B1AF"/>
        </w:rPr>
        <w:t>¿Cómo se diagnostica la estenosis aórtica en los niños?</w:t>
      </w:r>
    </w:p>
    <w:p w:rsidR="00C443E9" w:rsidRPr="00EF23F2" w:rsidRDefault="00EF23F2">
      <w:pPr>
        <w:pStyle w:val="BodyText"/>
        <w:spacing w:before="10" w:line="213" w:lineRule="auto"/>
        <w:ind w:right="144"/>
        <w:rPr>
          <w:rFonts w:ascii="Times New Roman" w:hAnsi="Times New Roman" w:cs="Times New Roman"/>
        </w:rPr>
      </w:pPr>
      <w:r>
        <w:rPr>
          <w:rFonts w:ascii="Times New Roman" w:hAnsi="Times New Roman" w:cs="Times New Roman"/>
        </w:rPr>
        <w:t>En muy pocos casos, los recién nacidos tienen estenosis aórtica crítica, la cual requiere atención médica inmediata. A veces, estos casos graves se diagnostican antes del nacimiento a través de un programa de monitoreo cardíaco fetal.</w:t>
      </w:r>
    </w:p>
    <w:p w:rsidR="00C443E9" w:rsidRPr="00EF23F2" w:rsidRDefault="00C443E9">
      <w:pPr>
        <w:pStyle w:val="BodyText"/>
        <w:spacing w:before="6"/>
        <w:ind w:left="0"/>
        <w:rPr>
          <w:rFonts w:ascii="Times New Roman" w:hAnsi="Times New Roman" w:cs="Times New Roman"/>
          <w:sz w:val="21"/>
        </w:rPr>
      </w:pPr>
    </w:p>
    <w:p w:rsidR="00C443E9" w:rsidRPr="00EF23F2" w:rsidRDefault="00EF23F2">
      <w:pPr>
        <w:pStyle w:val="BodyText"/>
        <w:spacing w:line="213" w:lineRule="auto"/>
        <w:ind w:right="24"/>
        <w:rPr>
          <w:rFonts w:ascii="Times New Roman" w:hAnsi="Times New Roman" w:cs="Times New Roman"/>
        </w:rPr>
      </w:pPr>
      <w:r>
        <w:rPr>
          <w:rFonts w:ascii="Times New Roman" w:hAnsi="Times New Roman" w:cs="Times New Roman"/>
        </w:rPr>
        <w:t>En la mayoría de los casos, los cardiólogos diagnostican la estenosis aórtica después de que un médico de atención primaria detecta un soplo cardíaco y remite al niño al especialista.</w:t>
      </w:r>
    </w:p>
    <w:p w:rsidR="00C443E9" w:rsidRPr="00EF23F2" w:rsidRDefault="00C443E9">
      <w:pPr>
        <w:pStyle w:val="BodyText"/>
        <w:spacing w:before="4"/>
        <w:ind w:left="0"/>
        <w:rPr>
          <w:rFonts w:ascii="Times New Roman" w:hAnsi="Times New Roman" w:cs="Times New Roman"/>
          <w:sz w:val="19"/>
        </w:rPr>
      </w:pPr>
    </w:p>
    <w:p w:rsidR="00C443E9" w:rsidRPr="002032BC" w:rsidRDefault="00EF23F2" w:rsidP="002032BC">
      <w:pPr>
        <w:pStyle w:val="BodyText"/>
        <w:spacing w:line="318" w:lineRule="exact"/>
        <w:rPr>
          <w:rFonts w:ascii="Times New Roman" w:eastAsiaTheme="minorEastAsia" w:hAnsi="Times New Roman" w:cs="Times New Roman"/>
          <w:lang w:eastAsia="zh-CN"/>
        </w:rPr>
      </w:pPr>
      <w:r>
        <w:rPr>
          <w:rFonts w:ascii="Times New Roman" w:hAnsi="Times New Roman" w:cs="Times New Roman"/>
        </w:rPr>
        <w:t>El diagnóstico puede requerir alguna de las siguientes pruebas, o todas ellas:</w:t>
      </w:r>
    </w:p>
    <w:p w:rsidR="002032BC" w:rsidRPr="002032BC" w:rsidRDefault="00EF23F2" w:rsidP="002032BC">
      <w:pPr>
        <w:pStyle w:val="ListParagraph"/>
        <w:numPr>
          <w:ilvl w:val="0"/>
          <w:numId w:val="1"/>
        </w:numPr>
        <w:tabs>
          <w:tab w:val="left" w:pos="340"/>
        </w:tabs>
        <w:spacing w:before="12" w:line="213" w:lineRule="auto"/>
        <w:ind w:right="433"/>
        <w:rPr>
          <w:rFonts w:ascii="Times New Roman" w:hAnsi="Times New Roman" w:cs="Times New Roman"/>
          <w:sz w:val="24"/>
        </w:rPr>
      </w:pPr>
      <w:r w:rsidRPr="00EF23F2">
        <w:rPr>
          <w:rFonts w:ascii="Times New Roman" w:hAnsi="Times New Roman" w:cs="Times New Roman"/>
          <w:sz w:val="24"/>
        </w:rPr>
        <w:br w:type="column"/>
      </w:r>
      <w:r w:rsidR="002032BC" w:rsidRPr="002032BC">
        <w:rPr>
          <w:rFonts w:ascii="Times New Roman" w:hAnsi="Times New Roman" w:cs="Times New Roman"/>
          <w:sz w:val="24"/>
        </w:rPr>
        <w:lastRenderedPageBreak/>
        <w:t>oximetría de pulso: una forma indolora de monitorear el nivel de oxígeno en la sangre;</w:t>
      </w:r>
    </w:p>
    <w:p w:rsidR="00C443E9" w:rsidRPr="00EF23F2" w:rsidRDefault="00EF23F2" w:rsidP="00E624AC">
      <w:pPr>
        <w:pStyle w:val="ListParagraph"/>
        <w:numPr>
          <w:ilvl w:val="0"/>
          <w:numId w:val="1"/>
        </w:numPr>
        <w:tabs>
          <w:tab w:val="left" w:pos="340"/>
        </w:tabs>
        <w:spacing w:before="12" w:line="213" w:lineRule="auto"/>
        <w:ind w:right="433"/>
        <w:rPr>
          <w:rFonts w:ascii="Times New Roman" w:hAnsi="Times New Roman" w:cs="Times New Roman"/>
          <w:sz w:val="24"/>
        </w:rPr>
      </w:pPr>
      <w:r>
        <w:rPr>
          <w:rFonts w:ascii="Times New Roman" w:hAnsi="Times New Roman" w:cs="Times New Roman"/>
          <w:sz w:val="24"/>
        </w:rPr>
        <w:t>radiografía de tórax;</w:t>
      </w:r>
    </w:p>
    <w:p w:rsidR="00C443E9" w:rsidRPr="00EF23F2" w:rsidRDefault="00EF23F2">
      <w:pPr>
        <w:pStyle w:val="ListParagraph"/>
        <w:numPr>
          <w:ilvl w:val="0"/>
          <w:numId w:val="1"/>
        </w:numPr>
        <w:tabs>
          <w:tab w:val="left" w:pos="340"/>
        </w:tabs>
        <w:spacing w:before="12" w:line="213" w:lineRule="auto"/>
        <w:ind w:right="433"/>
        <w:rPr>
          <w:rFonts w:ascii="Times New Roman" w:hAnsi="Times New Roman" w:cs="Times New Roman"/>
          <w:sz w:val="24"/>
        </w:rPr>
      </w:pPr>
      <w:proofErr w:type="spellStart"/>
      <w:r>
        <w:rPr>
          <w:rFonts w:ascii="Times New Roman" w:hAnsi="Times New Roman" w:cs="Times New Roman"/>
          <w:sz w:val="24"/>
        </w:rPr>
        <w:t>ecocardiograma</w:t>
      </w:r>
      <w:proofErr w:type="spellEnd"/>
      <w:r>
        <w:rPr>
          <w:rFonts w:ascii="Times New Roman" w:hAnsi="Times New Roman" w:cs="Times New Roman"/>
          <w:sz w:val="24"/>
        </w:rPr>
        <w:t xml:space="preserve"> (llamado también ultrasonido cardíaco): en esta prueba, ondas sonoras crean una imagen del corazón;</w:t>
      </w:r>
    </w:p>
    <w:p w:rsidR="00C443E9" w:rsidRPr="00EF23F2" w:rsidRDefault="00EF23F2">
      <w:pPr>
        <w:pStyle w:val="ListParagraph"/>
        <w:numPr>
          <w:ilvl w:val="0"/>
          <w:numId w:val="1"/>
        </w:numPr>
        <w:tabs>
          <w:tab w:val="left" w:pos="340"/>
        </w:tabs>
        <w:spacing w:line="213" w:lineRule="auto"/>
        <w:ind w:right="446"/>
        <w:rPr>
          <w:rFonts w:ascii="Times New Roman" w:hAnsi="Times New Roman" w:cs="Times New Roman"/>
          <w:sz w:val="24"/>
        </w:rPr>
      </w:pPr>
      <w:r>
        <w:rPr>
          <w:rFonts w:ascii="Times New Roman" w:hAnsi="Times New Roman" w:cs="Times New Roman"/>
          <w:sz w:val="24"/>
        </w:rPr>
        <w:t>electrocardiograma (ECG): un registro de la actividad eléctrica del corazón;</w:t>
      </w:r>
    </w:p>
    <w:p w:rsidR="00C443E9" w:rsidRPr="00EF23F2" w:rsidRDefault="00EF23F2">
      <w:pPr>
        <w:pStyle w:val="ListParagraph"/>
        <w:numPr>
          <w:ilvl w:val="0"/>
          <w:numId w:val="1"/>
        </w:numPr>
        <w:tabs>
          <w:tab w:val="left" w:pos="340"/>
        </w:tabs>
        <w:spacing w:before="0" w:line="213" w:lineRule="auto"/>
        <w:ind w:right="861"/>
        <w:rPr>
          <w:rFonts w:ascii="Times New Roman" w:hAnsi="Times New Roman" w:cs="Times New Roman"/>
          <w:sz w:val="24"/>
        </w:rPr>
      </w:pPr>
      <w:r>
        <w:rPr>
          <w:rFonts w:ascii="Times New Roman" w:hAnsi="Times New Roman" w:cs="Times New Roman"/>
          <w:sz w:val="24"/>
        </w:rPr>
        <w:t>resonancia magnética nuclear cardíaca (RMN): una imagen tridimensional que permite ver las anomalías del corazón;</w:t>
      </w:r>
    </w:p>
    <w:p w:rsidR="00C443E9" w:rsidRPr="00EF23F2" w:rsidRDefault="00EF23F2">
      <w:pPr>
        <w:pStyle w:val="ListParagraph"/>
        <w:numPr>
          <w:ilvl w:val="0"/>
          <w:numId w:val="1"/>
        </w:numPr>
        <w:tabs>
          <w:tab w:val="left" w:pos="340"/>
        </w:tabs>
        <w:spacing w:line="213" w:lineRule="auto"/>
        <w:ind w:right="114"/>
        <w:rPr>
          <w:rFonts w:ascii="Times New Roman" w:hAnsi="Times New Roman" w:cs="Times New Roman"/>
          <w:sz w:val="24"/>
        </w:rPr>
      </w:pPr>
      <w:r>
        <w:rPr>
          <w:rFonts w:ascii="Times New Roman" w:hAnsi="Times New Roman" w:cs="Times New Roman"/>
          <w:sz w:val="24"/>
        </w:rPr>
        <w:t>cateterismo cardíaco: un tubo delgado (catéter) se inserta en el corazón a través de una vena o arteria de una pierna o a través del ombligo.</w:t>
      </w:r>
    </w:p>
    <w:p w:rsidR="00C443E9" w:rsidRPr="00EF23F2" w:rsidRDefault="00C443E9">
      <w:pPr>
        <w:pStyle w:val="BodyText"/>
        <w:spacing w:before="6"/>
        <w:ind w:left="0"/>
        <w:rPr>
          <w:rFonts w:ascii="Times New Roman" w:hAnsi="Times New Roman" w:cs="Times New Roman"/>
          <w:sz w:val="21"/>
        </w:rPr>
      </w:pPr>
    </w:p>
    <w:p w:rsidR="00C443E9" w:rsidRPr="00EF23F2" w:rsidRDefault="00EF23F2">
      <w:pPr>
        <w:pStyle w:val="BodyText"/>
        <w:spacing w:before="1" w:line="213" w:lineRule="auto"/>
        <w:ind w:right="95"/>
        <w:rPr>
          <w:rFonts w:ascii="Times New Roman" w:hAnsi="Times New Roman" w:cs="Times New Roman"/>
        </w:rPr>
      </w:pPr>
      <w:r>
        <w:rPr>
          <w:rFonts w:ascii="Times New Roman" w:hAnsi="Times New Roman" w:cs="Times New Roman"/>
        </w:rPr>
        <w:t>La estenosis aórtica puede ser hereditaria; por lo tanto, asegúrese de informarle al cardiólogo si en su familia hay antecedentes de soplo cardíaco, para determinar si es necesario realizarle pruebas al feto antes del nacimiento.</w:t>
      </w:r>
    </w:p>
    <w:p w:rsidR="00C443E9" w:rsidRPr="00EF23F2" w:rsidRDefault="00EF23F2">
      <w:pPr>
        <w:pStyle w:val="Heading1"/>
        <w:spacing w:before="168" w:line="216" w:lineRule="auto"/>
        <w:ind w:right="220"/>
        <w:rPr>
          <w:rFonts w:ascii="Times New Roman" w:hAnsi="Times New Roman" w:cs="Times New Roman"/>
        </w:rPr>
      </w:pPr>
      <w:r>
        <w:rPr>
          <w:rFonts w:ascii="Times New Roman" w:hAnsi="Times New Roman" w:cs="Times New Roman"/>
          <w:color w:val="00B1AF"/>
        </w:rPr>
        <w:t>¿Cuáles son las opciones de tratamiento para la estenosis aórtica?</w:t>
      </w:r>
    </w:p>
    <w:p w:rsidR="00C443E9" w:rsidRPr="00EF23F2" w:rsidRDefault="00EF23F2" w:rsidP="00CE517F">
      <w:pPr>
        <w:pStyle w:val="BodyText"/>
        <w:spacing w:before="10" w:line="213" w:lineRule="auto"/>
        <w:ind w:right="218"/>
        <w:rPr>
          <w:rFonts w:ascii="Times New Roman" w:hAnsi="Times New Roman" w:cs="Times New Roman"/>
        </w:rPr>
      </w:pPr>
      <w:r>
        <w:rPr>
          <w:rFonts w:ascii="Times New Roman" w:hAnsi="Times New Roman" w:cs="Times New Roman"/>
        </w:rPr>
        <w:t>El tratamiento exacto que se requiere para la estenosis aórtica depende de la anatomía del corazón de cada niño. La estenosis insignificante y la leve por lo general no requieren tratamiento. Sin embargo, la estenosis aórtica moderada, grave y crítica sí lo requieren.</w:t>
      </w:r>
    </w:p>
    <w:p w:rsidR="00C443E9" w:rsidRPr="00EF23F2" w:rsidRDefault="00EF23F2">
      <w:pPr>
        <w:pStyle w:val="Heading2"/>
        <w:rPr>
          <w:rFonts w:ascii="Times New Roman" w:hAnsi="Times New Roman" w:cs="Times New Roman"/>
        </w:rPr>
      </w:pPr>
      <w:r>
        <w:rPr>
          <w:rFonts w:ascii="Times New Roman" w:hAnsi="Times New Roman" w:cs="Times New Roman"/>
          <w:color w:val="00529B"/>
        </w:rPr>
        <w:t>Cateterismo cardíaco</w:t>
      </w:r>
    </w:p>
    <w:p w:rsidR="00C443E9" w:rsidRPr="00595C7D" w:rsidRDefault="00EF23F2" w:rsidP="002F437E">
      <w:pPr>
        <w:pStyle w:val="BodyText"/>
        <w:spacing w:before="20" w:afterLines="50" w:line="213" w:lineRule="auto"/>
        <w:ind w:right="115"/>
        <w:rPr>
          <w:rFonts w:ascii="Times New Roman" w:eastAsiaTheme="minorEastAsia" w:hAnsi="Times New Roman" w:cs="Times New Roman"/>
          <w:lang w:eastAsia="zh-CN"/>
        </w:rPr>
      </w:pPr>
      <w:r>
        <w:rPr>
          <w:rFonts w:ascii="Times New Roman" w:hAnsi="Times New Roman" w:cs="Times New Roman"/>
        </w:rPr>
        <w:t xml:space="preserve">En la mayoría de los casos, la estenosis aórtica se trata con </w:t>
      </w:r>
      <w:proofErr w:type="spellStart"/>
      <w:r>
        <w:rPr>
          <w:rFonts w:ascii="Times New Roman" w:hAnsi="Times New Roman" w:cs="Times New Roman"/>
        </w:rPr>
        <w:t>valvuloplastia</w:t>
      </w:r>
      <w:proofErr w:type="spellEnd"/>
      <w:r>
        <w:rPr>
          <w:rFonts w:ascii="Times New Roman" w:hAnsi="Times New Roman" w:cs="Times New Roman"/>
        </w:rPr>
        <w:t xml:space="preserve"> con balón, la cual requiere cateterismo cardíaco. A través de una arteria de la pierna, los médicos insertan un tubo delgado (catéter) hasta llegar al corazón. En el extremo del catéter hay un balón. Para abrir la válvula estrecha, el balón se infla un poco, luego se desinfla y se retira. A veces, se utilizan dos catéteres y dos balones. En algunas ocasiones, en los recién nacidos, los catéteres se insertan por los vasos sanguíneos del cordón umbilical y el médico los hace avanzar hacia el corazón.</w:t>
      </w:r>
    </w:p>
    <w:p w:rsidR="00C443E9" w:rsidRPr="00EF23F2" w:rsidRDefault="00EF23F2">
      <w:pPr>
        <w:pStyle w:val="BodyText"/>
        <w:spacing w:line="213" w:lineRule="auto"/>
        <w:ind w:right="96"/>
        <w:rPr>
          <w:rFonts w:ascii="Times New Roman" w:hAnsi="Times New Roman" w:cs="Times New Roman"/>
        </w:rPr>
      </w:pPr>
      <w:r>
        <w:rPr>
          <w:rFonts w:ascii="Times New Roman" w:hAnsi="Times New Roman" w:cs="Times New Roman"/>
        </w:rPr>
        <w:t>Después de este procedimiento, los niños de más edad pasarán la noche en el hospital. Deberán descansar al día siguiente, pero luego pueden retomar sus actividades habituales. Los recién nacidos que sufren estenosis aórtica crítica normalmente se quedarán en la unidad de cuidados intensivos antes y después del procedimiento, y necesitarán algo de tiempo para recuperarse.</w:t>
      </w:r>
    </w:p>
    <w:p w:rsidR="00C443E9" w:rsidRPr="00EF23F2" w:rsidRDefault="00C443E9">
      <w:pPr>
        <w:spacing w:line="213" w:lineRule="auto"/>
        <w:rPr>
          <w:rFonts w:ascii="Times New Roman" w:hAnsi="Times New Roman" w:cs="Times New Roman"/>
        </w:rPr>
        <w:sectPr w:rsidR="00C443E9" w:rsidRPr="00EF23F2">
          <w:type w:val="continuous"/>
          <w:pgSz w:w="12240" w:h="15840"/>
          <w:pgMar w:top="420" w:right="740" w:bottom="920" w:left="740" w:header="720" w:footer="720" w:gutter="0"/>
          <w:cols w:num="2" w:space="720" w:equalWidth="0">
            <w:col w:w="5169" w:space="351"/>
            <w:col w:w="5240"/>
          </w:cols>
        </w:sectPr>
      </w:pPr>
    </w:p>
    <w:tbl>
      <w:tblPr>
        <w:tblW w:w="0" w:type="auto"/>
        <w:tblCellSpacing w:w="32" w:type="dxa"/>
        <w:tblInd w:w="100" w:type="dxa"/>
        <w:tblLayout w:type="fixed"/>
        <w:tblCellMar>
          <w:left w:w="0" w:type="dxa"/>
          <w:right w:w="0" w:type="dxa"/>
        </w:tblCellMar>
        <w:tblLook w:val="01E0"/>
      </w:tblPr>
      <w:tblGrid>
        <w:gridCol w:w="1029"/>
        <w:gridCol w:w="1030"/>
        <w:gridCol w:w="1030"/>
        <w:gridCol w:w="1029"/>
      </w:tblGrid>
      <w:tr w:rsidR="00C443E9" w:rsidRPr="00EF23F2">
        <w:trPr>
          <w:trHeight w:val="782"/>
          <w:tblCellSpacing w:w="32" w:type="dxa"/>
        </w:trPr>
        <w:tc>
          <w:tcPr>
            <w:tcW w:w="933" w:type="dxa"/>
            <w:tcBorders>
              <w:right w:val="nil"/>
            </w:tcBorders>
            <w:shd w:val="clear" w:color="auto" w:fill="00529B"/>
          </w:tcPr>
          <w:p w:rsidR="00C443E9" w:rsidRPr="00EF23F2" w:rsidRDefault="00C443E9">
            <w:pPr>
              <w:pStyle w:val="TableParagraph"/>
            </w:pPr>
          </w:p>
        </w:tc>
        <w:tc>
          <w:tcPr>
            <w:tcW w:w="966" w:type="dxa"/>
            <w:tcBorders>
              <w:left w:val="nil"/>
              <w:right w:val="nil"/>
            </w:tcBorders>
            <w:shd w:val="clear" w:color="auto" w:fill="FBE343"/>
          </w:tcPr>
          <w:p w:rsidR="00C443E9" w:rsidRPr="00EF23F2" w:rsidRDefault="00C443E9">
            <w:pPr>
              <w:pStyle w:val="TableParagraph"/>
            </w:pPr>
          </w:p>
        </w:tc>
        <w:tc>
          <w:tcPr>
            <w:tcW w:w="966" w:type="dxa"/>
            <w:tcBorders>
              <w:left w:val="nil"/>
              <w:right w:val="nil"/>
            </w:tcBorders>
            <w:shd w:val="clear" w:color="auto" w:fill="00B1AF"/>
          </w:tcPr>
          <w:p w:rsidR="00C443E9" w:rsidRPr="00EF23F2" w:rsidRDefault="00C443E9">
            <w:pPr>
              <w:pStyle w:val="TableParagraph"/>
            </w:pPr>
          </w:p>
        </w:tc>
        <w:tc>
          <w:tcPr>
            <w:tcW w:w="933" w:type="dxa"/>
            <w:tcBorders>
              <w:left w:val="nil"/>
            </w:tcBorders>
            <w:shd w:val="clear" w:color="auto" w:fill="FF661B"/>
          </w:tcPr>
          <w:p w:rsidR="00C443E9" w:rsidRPr="00EF23F2" w:rsidRDefault="00C443E9">
            <w:pPr>
              <w:pStyle w:val="TableParagraph"/>
            </w:pPr>
          </w:p>
        </w:tc>
      </w:tr>
    </w:tbl>
    <w:p w:rsidR="00C443E9" w:rsidRPr="00EF23F2" w:rsidRDefault="00C443E9">
      <w:pPr>
        <w:pStyle w:val="BodyText"/>
        <w:spacing w:before="3"/>
        <w:ind w:left="0"/>
        <w:rPr>
          <w:rFonts w:ascii="Times New Roman" w:hAnsi="Times New Roman" w:cs="Times New Roman"/>
          <w:sz w:val="5"/>
        </w:rPr>
      </w:pPr>
    </w:p>
    <w:p w:rsidR="00C443E9" w:rsidRPr="00EF23F2" w:rsidRDefault="00C443E9">
      <w:pPr>
        <w:rPr>
          <w:rFonts w:ascii="Times New Roman" w:hAnsi="Times New Roman" w:cs="Times New Roman"/>
          <w:sz w:val="5"/>
        </w:rPr>
        <w:sectPr w:rsidR="00C443E9" w:rsidRPr="00EF23F2">
          <w:pgSz w:w="12240" w:h="15840"/>
          <w:pgMar w:top="420" w:right="740" w:bottom="920" w:left="740" w:header="0" w:footer="726" w:gutter="0"/>
          <w:cols w:space="720"/>
        </w:sectPr>
      </w:pPr>
    </w:p>
    <w:p w:rsidR="00C443E9" w:rsidRPr="00EF23F2" w:rsidRDefault="00EF23F2">
      <w:pPr>
        <w:pStyle w:val="Heading2"/>
        <w:spacing w:before="78"/>
        <w:rPr>
          <w:rFonts w:ascii="Times New Roman" w:hAnsi="Times New Roman" w:cs="Times New Roman"/>
        </w:rPr>
      </w:pPr>
      <w:proofErr w:type="spellStart"/>
      <w:r>
        <w:rPr>
          <w:rFonts w:ascii="Times New Roman" w:hAnsi="Times New Roman" w:cs="Times New Roman"/>
          <w:color w:val="00529B"/>
        </w:rPr>
        <w:lastRenderedPageBreak/>
        <w:t>Valvuloplastia</w:t>
      </w:r>
      <w:proofErr w:type="spellEnd"/>
    </w:p>
    <w:p w:rsidR="00C443E9" w:rsidRPr="00EF23F2" w:rsidRDefault="00EF23F2">
      <w:pPr>
        <w:pStyle w:val="BodyText"/>
        <w:spacing w:before="20" w:line="213" w:lineRule="auto"/>
        <w:ind w:right="8"/>
        <w:rPr>
          <w:rFonts w:ascii="Times New Roman" w:hAnsi="Times New Roman" w:cs="Times New Roman"/>
        </w:rPr>
      </w:pPr>
      <w:r>
        <w:rPr>
          <w:rFonts w:ascii="Times New Roman" w:hAnsi="Times New Roman" w:cs="Times New Roman"/>
        </w:rPr>
        <w:t xml:space="preserve">En casos graves, a menudo se requiere cirugía para reparar o reemplazar la válvula. Dependiendo de la edad, el sexo y las necesidades específicas de su hijo, como también de la anatomía de la válvula, los cirujanos pueden intentar reparar la válvula, o al menos mejorar su función, con una cirugía llamada </w:t>
      </w:r>
      <w:proofErr w:type="spellStart"/>
      <w:r>
        <w:rPr>
          <w:rFonts w:ascii="Times New Roman" w:hAnsi="Times New Roman" w:cs="Times New Roman"/>
        </w:rPr>
        <w:t>valvuloplastia</w:t>
      </w:r>
      <w:proofErr w:type="spellEnd"/>
      <w:r>
        <w:rPr>
          <w:rFonts w:ascii="Times New Roman" w:hAnsi="Times New Roman" w:cs="Times New Roman"/>
        </w:rPr>
        <w:t>. De acuerdo con algunas investigaciones, la metodología quirúrgica, en lugar de la metodología con balón, tiene una probabilidad levemente más alta de prevenir la regurgitación aórtica en el futuro. Sin embargo, el tipo de procedimiento implica un riesgo más inmediato para el recién nacido (</w:t>
      </w:r>
      <w:proofErr w:type="spellStart"/>
      <w:r>
        <w:rPr>
          <w:rFonts w:ascii="Times New Roman" w:hAnsi="Times New Roman" w:cs="Times New Roman"/>
        </w:rPr>
        <w:t>Benson</w:t>
      </w:r>
      <w:proofErr w:type="spellEnd"/>
      <w:r>
        <w:rPr>
          <w:rFonts w:ascii="Times New Roman" w:hAnsi="Times New Roman" w:cs="Times New Roman"/>
        </w:rPr>
        <w:t>, 2016).</w:t>
      </w:r>
    </w:p>
    <w:p w:rsidR="00C443E9" w:rsidRPr="00EF23F2" w:rsidRDefault="00EF23F2">
      <w:pPr>
        <w:pStyle w:val="Heading2"/>
        <w:spacing w:before="134"/>
        <w:rPr>
          <w:rFonts w:ascii="Times New Roman" w:hAnsi="Times New Roman" w:cs="Times New Roman"/>
        </w:rPr>
      </w:pPr>
      <w:r>
        <w:rPr>
          <w:rFonts w:ascii="Times New Roman" w:hAnsi="Times New Roman" w:cs="Times New Roman"/>
          <w:color w:val="00529B"/>
        </w:rPr>
        <w:t>Válvulas artificiales</w:t>
      </w:r>
    </w:p>
    <w:p w:rsidR="00C443E9" w:rsidRPr="00EF23F2" w:rsidRDefault="00EF23F2" w:rsidP="00455B6A">
      <w:pPr>
        <w:pStyle w:val="BodyText"/>
        <w:spacing w:before="19" w:line="213" w:lineRule="auto"/>
        <w:ind w:rightChars="50" w:right="110"/>
        <w:rPr>
          <w:rFonts w:ascii="Times New Roman" w:hAnsi="Times New Roman" w:cs="Times New Roman"/>
        </w:rPr>
      </w:pPr>
      <w:r>
        <w:rPr>
          <w:rFonts w:ascii="Times New Roman" w:hAnsi="Times New Roman" w:cs="Times New Roman"/>
        </w:rPr>
        <w:t>Otra opción para tratar la estenosis aórtica incluye el uso de válvulas mecánicas (artificiales) para reemplazar las válvulas. Si este es el caso, es posible que su hijo tenga que tomar anticoagulantes por el resto de su vida.</w:t>
      </w:r>
    </w:p>
    <w:p w:rsidR="00C443E9" w:rsidRPr="00EF23F2" w:rsidRDefault="00EF23F2">
      <w:pPr>
        <w:pStyle w:val="Heading2"/>
        <w:rPr>
          <w:rFonts w:ascii="Times New Roman" w:hAnsi="Times New Roman" w:cs="Times New Roman"/>
        </w:rPr>
      </w:pPr>
      <w:r>
        <w:rPr>
          <w:rFonts w:ascii="Times New Roman" w:hAnsi="Times New Roman" w:cs="Times New Roman"/>
          <w:color w:val="00529B"/>
        </w:rPr>
        <w:t>Procedimiento de Ross</w:t>
      </w:r>
    </w:p>
    <w:p w:rsidR="00C443E9" w:rsidRPr="00EF23F2" w:rsidRDefault="00EF23F2">
      <w:pPr>
        <w:pStyle w:val="BodyText"/>
        <w:spacing w:before="19" w:line="213" w:lineRule="auto"/>
        <w:ind w:right="52"/>
        <w:rPr>
          <w:rFonts w:ascii="Times New Roman" w:hAnsi="Times New Roman" w:cs="Times New Roman"/>
        </w:rPr>
      </w:pPr>
      <w:r>
        <w:rPr>
          <w:rFonts w:ascii="Times New Roman" w:hAnsi="Times New Roman" w:cs="Times New Roman"/>
        </w:rPr>
        <w:t>Otra opción más para tratar la estenosis aórtica es el procedimiento de Ross. En esta operación, la válvula aórtica es reemplazada con la válvula pulmonar del paciente. La válvula pulmonar luego se reemplaza por una válvula de un donante de corazón. Este procedimiento permite que la propia válvula pulmonar del paciente (ahora en la posición aórtica) crezca junto con el niño.</w:t>
      </w:r>
    </w:p>
    <w:p w:rsidR="00455B6A" w:rsidRDefault="00EF23F2">
      <w:pPr>
        <w:pStyle w:val="BodyText"/>
        <w:spacing w:before="159" w:line="216" w:lineRule="auto"/>
        <w:ind w:right="20"/>
        <w:rPr>
          <w:rFonts w:ascii="Times New Roman" w:eastAsiaTheme="minorEastAsia" w:hAnsi="Times New Roman" w:cs="Times New Roman"/>
          <w:b/>
          <w:color w:val="00529B"/>
          <w:lang w:eastAsia="zh-CN"/>
        </w:rPr>
      </w:pPr>
      <w:r>
        <w:rPr>
          <w:rFonts w:ascii="Times New Roman" w:hAnsi="Times New Roman" w:cs="Times New Roman"/>
          <w:b/>
          <w:color w:val="00529B"/>
        </w:rPr>
        <w:t xml:space="preserve">Tratamiento de la estenosis </w:t>
      </w:r>
      <w:proofErr w:type="spellStart"/>
      <w:r>
        <w:rPr>
          <w:rFonts w:ascii="Times New Roman" w:hAnsi="Times New Roman" w:cs="Times New Roman"/>
          <w:b/>
          <w:color w:val="00529B"/>
        </w:rPr>
        <w:t>supravalvular</w:t>
      </w:r>
      <w:proofErr w:type="spellEnd"/>
      <w:r>
        <w:rPr>
          <w:rFonts w:ascii="Times New Roman" w:hAnsi="Times New Roman" w:cs="Times New Roman"/>
          <w:b/>
          <w:color w:val="00529B"/>
        </w:rPr>
        <w:t xml:space="preserve"> y </w:t>
      </w:r>
      <w:proofErr w:type="spellStart"/>
      <w:r>
        <w:rPr>
          <w:rFonts w:ascii="Times New Roman" w:hAnsi="Times New Roman" w:cs="Times New Roman"/>
          <w:b/>
          <w:color w:val="00529B"/>
        </w:rPr>
        <w:t>subaórtica</w:t>
      </w:r>
      <w:proofErr w:type="spellEnd"/>
      <w:r>
        <w:rPr>
          <w:rFonts w:ascii="Times New Roman" w:hAnsi="Times New Roman" w:cs="Times New Roman"/>
          <w:b/>
          <w:color w:val="00529B"/>
        </w:rPr>
        <w:t xml:space="preserve"> </w:t>
      </w:r>
    </w:p>
    <w:p w:rsidR="00C443E9" w:rsidRPr="00EF23F2" w:rsidRDefault="00EF23F2" w:rsidP="00620CCE">
      <w:pPr>
        <w:pStyle w:val="BodyText"/>
        <w:spacing w:before="19" w:line="216" w:lineRule="auto"/>
        <w:ind w:left="101" w:right="14"/>
        <w:rPr>
          <w:rFonts w:ascii="Times New Roman" w:hAnsi="Times New Roman" w:cs="Times New Roman"/>
        </w:rPr>
      </w:pPr>
      <w:r>
        <w:rPr>
          <w:rFonts w:ascii="Times New Roman" w:hAnsi="Times New Roman" w:cs="Times New Roman"/>
        </w:rPr>
        <w:t xml:space="preserve">La estenosis </w:t>
      </w:r>
      <w:proofErr w:type="spellStart"/>
      <w:r>
        <w:rPr>
          <w:rFonts w:ascii="Times New Roman" w:hAnsi="Times New Roman" w:cs="Times New Roman"/>
        </w:rPr>
        <w:t>supravalvular</w:t>
      </w:r>
      <w:proofErr w:type="spellEnd"/>
      <w:r>
        <w:rPr>
          <w:rFonts w:ascii="Times New Roman" w:hAnsi="Times New Roman" w:cs="Times New Roman"/>
        </w:rPr>
        <w:t xml:space="preserve"> y la estenosis </w:t>
      </w:r>
      <w:proofErr w:type="spellStart"/>
      <w:r>
        <w:rPr>
          <w:rFonts w:ascii="Times New Roman" w:hAnsi="Times New Roman" w:cs="Times New Roman"/>
        </w:rPr>
        <w:t>subaórtica</w:t>
      </w:r>
      <w:proofErr w:type="spellEnd"/>
      <w:r>
        <w:rPr>
          <w:rFonts w:ascii="Times New Roman" w:hAnsi="Times New Roman" w:cs="Times New Roman"/>
        </w:rPr>
        <w:t xml:space="preserve"> no mejoran con la dilatación con balón y requerirán cirugía si la obstrucción es moderada a grave o, en el caso de la estenosis </w:t>
      </w:r>
      <w:proofErr w:type="spellStart"/>
      <w:r>
        <w:rPr>
          <w:rFonts w:ascii="Times New Roman" w:hAnsi="Times New Roman" w:cs="Times New Roman"/>
        </w:rPr>
        <w:t>subaórtica</w:t>
      </w:r>
      <w:proofErr w:type="spellEnd"/>
      <w:r>
        <w:rPr>
          <w:rFonts w:ascii="Times New Roman" w:hAnsi="Times New Roman" w:cs="Times New Roman"/>
        </w:rPr>
        <w:t xml:space="preserve">, si la válvula aórtica comienza a filtrar significativamente. La cirugía de estenosis </w:t>
      </w:r>
      <w:proofErr w:type="spellStart"/>
      <w:r>
        <w:rPr>
          <w:rFonts w:ascii="Times New Roman" w:hAnsi="Times New Roman" w:cs="Times New Roman"/>
        </w:rPr>
        <w:t>subaórtica</w:t>
      </w:r>
      <w:proofErr w:type="spellEnd"/>
      <w:r>
        <w:rPr>
          <w:rFonts w:ascii="Times New Roman" w:hAnsi="Times New Roman" w:cs="Times New Roman"/>
        </w:rPr>
        <w:t xml:space="preserve"> consiste en recortar la cresta. La cirugía de estenosis aórtica </w:t>
      </w:r>
      <w:proofErr w:type="spellStart"/>
      <w:r>
        <w:rPr>
          <w:rFonts w:ascii="Times New Roman" w:hAnsi="Times New Roman" w:cs="Times New Roman"/>
        </w:rPr>
        <w:t>supravalvular</w:t>
      </w:r>
      <w:proofErr w:type="spellEnd"/>
      <w:r>
        <w:rPr>
          <w:rFonts w:ascii="Times New Roman" w:hAnsi="Times New Roman" w:cs="Times New Roman"/>
        </w:rPr>
        <w:t xml:space="preserve"> consiste en agrandar la aorta con un parche.</w:t>
      </w:r>
    </w:p>
    <w:p w:rsidR="00C443E9" w:rsidRPr="00EF23F2" w:rsidRDefault="00EF23F2">
      <w:pPr>
        <w:pStyle w:val="Heading1"/>
        <w:spacing w:line="312" w:lineRule="exact"/>
        <w:rPr>
          <w:rFonts w:ascii="Times New Roman" w:hAnsi="Times New Roman" w:cs="Times New Roman"/>
        </w:rPr>
      </w:pPr>
      <w:r>
        <w:rPr>
          <w:rFonts w:ascii="Times New Roman" w:hAnsi="Times New Roman" w:cs="Times New Roman"/>
          <w:color w:val="00B1AF"/>
        </w:rPr>
        <w:t>Cuidado de seguimiento</w:t>
      </w:r>
    </w:p>
    <w:p w:rsidR="00C443E9" w:rsidRPr="00EF23F2" w:rsidRDefault="00EF23F2">
      <w:pPr>
        <w:pStyle w:val="Heading2"/>
        <w:spacing w:before="0" w:line="288" w:lineRule="exact"/>
        <w:rPr>
          <w:rFonts w:ascii="Times New Roman" w:hAnsi="Times New Roman" w:cs="Times New Roman"/>
        </w:rPr>
      </w:pPr>
      <w:r>
        <w:rPr>
          <w:rFonts w:ascii="Times New Roman" w:hAnsi="Times New Roman" w:cs="Times New Roman"/>
          <w:color w:val="00529B"/>
        </w:rPr>
        <w:t>Hasta los 18 años de edad</w:t>
      </w:r>
    </w:p>
    <w:p w:rsidR="00C443E9" w:rsidRPr="00EF23F2" w:rsidRDefault="00EF23F2">
      <w:pPr>
        <w:pStyle w:val="BodyText"/>
        <w:spacing w:before="20" w:line="213" w:lineRule="auto"/>
        <w:ind w:right="141"/>
        <w:rPr>
          <w:rFonts w:ascii="Times New Roman" w:hAnsi="Times New Roman" w:cs="Times New Roman"/>
        </w:rPr>
      </w:pPr>
      <w:r>
        <w:rPr>
          <w:rFonts w:ascii="Times New Roman" w:hAnsi="Times New Roman" w:cs="Times New Roman"/>
        </w:rPr>
        <w:t>Los niños con estenosis aórtica requieren revisiones de control frecuentes con un cardiólogo pediatra. Algunos niños deben tomar medicamentos y limitar la actividad física.</w:t>
      </w:r>
    </w:p>
    <w:p w:rsidR="00C443E9" w:rsidRDefault="00EF23F2" w:rsidP="00C65E58">
      <w:pPr>
        <w:pStyle w:val="BodyText"/>
        <w:spacing w:before="87" w:line="213" w:lineRule="auto"/>
        <w:ind w:right="180"/>
        <w:rPr>
          <w:rFonts w:ascii="Times New Roman" w:eastAsiaTheme="minorEastAsia" w:hAnsi="Times New Roman" w:cs="Times New Roman"/>
          <w:lang w:eastAsia="zh-CN"/>
        </w:rPr>
      </w:pPr>
      <w:r w:rsidRPr="00EF23F2">
        <w:rPr>
          <w:rFonts w:ascii="Times New Roman" w:hAnsi="Times New Roman" w:cs="Times New Roman"/>
        </w:rPr>
        <w:br w:type="column"/>
      </w:r>
      <w:r>
        <w:rPr>
          <w:rFonts w:ascii="Times New Roman" w:hAnsi="Times New Roman" w:cs="Times New Roman"/>
        </w:rPr>
        <w:lastRenderedPageBreak/>
        <w:t>Conforme el niño con estenosis aórtica crece, puede comenzar a escaparse sangre a través de la válvula anormal. Eso se llama regurgitación o insuficiencia aórtica. En otros niños, la estenosis puede volver a aparecer. Los recién nacidos corren un riesgo más elevado de sufrir insuficiencia aórtica y de tener que someterse a otra intervención, lo cual puede estar relacionado con la morfología de la válvula antes del tratamiento (</w:t>
      </w:r>
      <w:proofErr w:type="spellStart"/>
      <w:r>
        <w:rPr>
          <w:rFonts w:ascii="Times New Roman" w:hAnsi="Times New Roman" w:cs="Times New Roman"/>
        </w:rPr>
        <w:t>Petit</w:t>
      </w:r>
      <w:proofErr w:type="spellEnd"/>
      <w:r>
        <w:rPr>
          <w:rFonts w:ascii="Times New Roman" w:hAnsi="Times New Roman" w:cs="Times New Roman"/>
        </w:rPr>
        <w:t xml:space="preserve"> et al., 2016).</w:t>
      </w:r>
    </w:p>
    <w:p w:rsidR="00C65E58" w:rsidRPr="00C65E58" w:rsidRDefault="00C65E58" w:rsidP="00C65E58">
      <w:pPr>
        <w:pStyle w:val="BodyText"/>
        <w:spacing w:before="87" w:line="213" w:lineRule="auto"/>
        <w:ind w:right="180"/>
        <w:rPr>
          <w:rFonts w:ascii="Times New Roman" w:eastAsiaTheme="minorEastAsia" w:hAnsi="Times New Roman" w:cs="Times New Roman"/>
          <w:lang w:eastAsia="zh-CN"/>
        </w:rPr>
      </w:pPr>
    </w:p>
    <w:p w:rsidR="00C443E9" w:rsidRPr="00EF23F2" w:rsidRDefault="00EF23F2">
      <w:pPr>
        <w:pStyle w:val="BodyText"/>
        <w:spacing w:before="1" w:line="213" w:lineRule="auto"/>
        <w:ind w:right="95"/>
        <w:rPr>
          <w:rFonts w:ascii="Times New Roman" w:hAnsi="Times New Roman" w:cs="Times New Roman"/>
        </w:rPr>
      </w:pPr>
      <w:r>
        <w:rPr>
          <w:rFonts w:ascii="Times New Roman" w:hAnsi="Times New Roman" w:cs="Times New Roman"/>
        </w:rPr>
        <w:t xml:space="preserve">Si se produce una estenosis, puede repetirse la </w:t>
      </w:r>
      <w:proofErr w:type="spellStart"/>
      <w:r>
        <w:rPr>
          <w:rFonts w:ascii="Times New Roman" w:hAnsi="Times New Roman" w:cs="Times New Roman"/>
        </w:rPr>
        <w:t>valvuloplastia</w:t>
      </w:r>
      <w:proofErr w:type="spellEnd"/>
      <w:r>
        <w:rPr>
          <w:rFonts w:ascii="Times New Roman" w:hAnsi="Times New Roman" w:cs="Times New Roman"/>
        </w:rPr>
        <w:t xml:space="preserve"> con balón, siempre que no haya una regurgitación aórtica importante. En casos graves, tal vez se necesite otra cirugía. La incidencia de la insuficiencia aórtica y las cirugías repetidas contribuye al debate de si una </w:t>
      </w:r>
      <w:proofErr w:type="spellStart"/>
      <w:r>
        <w:rPr>
          <w:rFonts w:ascii="Times New Roman" w:hAnsi="Times New Roman" w:cs="Times New Roman"/>
        </w:rPr>
        <w:t>valvuloplastia</w:t>
      </w:r>
      <w:proofErr w:type="spellEnd"/>
      <w:r>
        <w:rPr>
          <w:rFonts w:ascii="Times New Roman" w:hAnsi="Times New Roman" w:cs="Times New Roman"/>
        </w:rPr>
        <w:t xml:space="preserve"> con balón o quirúrgica conlleva una mejora de la salud en el futuro.</w:t>
      </w:r>
    </w:p>
    <w:p w:rsidR="00C443E9" w:rsidRPr="00EF23F2" w:rsidRDefault="00C443E9">
      <w:pPr>
        <w:pStyle w:val="BodyText"/>
        <w:spacing w:before="7"/>
        <w:ind w:left="0"/>
        <w:rPr>
          <w:rFonts w:ascii="Times New Roman" w:hAnsi="Times New Roman" w:cs="Times New Roman"/>
          <w:sz w:val="21"/>
        </w:rPr>
      </w:pPr>
    </w:p>
    <w:p w:rsidR="00C443E9" w:rsidRPr="00EF23F2" w:rsidRDefault="00EF23F2">
      <w:pPr>
        <w:pStyle w:val="BodyText"/>
        <w:spacing w:line="213" w:lineRule="auto"/>
        <w:ind w:right="495"/>
        <w:rPr>
          <w:rFonts w:ascii="Times New Roman" w:hAnsi="Times New Roman" w:cs="Times New Roman"/>
        </w:rPr>
      </w:pPr>
      <w:r>
        <w:rPr>
          <w:rFonts w:ascii="Times New Roman" w:hAnsi="Times New Roman" w:cs="Times New Roman"/>
        </w:rPr>
        <w:t>Los cardiólogos pediatras hacen el seguimiento de los pacientes hasta que estos son adultos jóvenes, y coordinan la atención médica con los proveedores de atención primaria.</w:t>
      </w:r>
    </w:p>
    <w:p w:rsidR="00C443E9" w:rsidRPr="00EF23F2" w:rsidRDefault="00EF23F2">
      <w:pPr>
        <w:pStyle w:val="Heading2"/>
        <w:rPr>
          <w:rFonts w:ascii="Times New Roman" w:hAnsi="Times New Roman" w:cs="Times New Roman"/>
        </w:rPr>
      </w:pPr>
      <w:r>
        <w:rPr>
          <w:rFonts w:ascii="Times New Roman" w:hAnsi="Times New Roman" w:cs="Times New Roman"/>
          <w:color w:val="00529B"/>
        </w:rPr>
        <w:t>Adultez</w:t>
      </w:r>
    </w:p>
    <w:p w:rsidR="00C443E9" w:rsidRPr="00EF23F2" w:rsidRDefault="00EF23F2">
      <w:pPr>
        <w:pStyle w:val="BodyText"/>
        <w:spacing w:before="20" w:line="213" w:lineRule="auto"/>
        <w:ind w:right="122"/>
        <w:rPr>
          <w:rFonts w:ascii="Times New Roman" w:hAnsi="Times New Roman" w:cs="Times New Roman"/>
        </w:rPr>
      </w:pPr>
      <w:r>
        <w:rPr>
          <w:rFonts w:ascii="Times New Roman" w:hAnsi="Times New Roman" w:cs="Times New Roman"/>
        </w:rPr>
        <w:t>Los adultos con estenosis aórtica deben consultar regularmente al cardiólogo. El cardiólogo pediatra de su hijo le ayudará con la transición a un cardiólogo de adultos. Todos los pacientes con enfermedad de la válvula aórtica necesitan alguna forma de seguimiento de por vida con un cardiólogo. Gracias a los grandes avances de la medicina y la tecnología, hoy en día la mayoría de los niños que padecen enfermedades cardíacas pueden llevar una vida sana y productiva al llegar a la adultez.</w:t>
      </w:r>
    </w:p>
    <w:p w:rsidR="00C443E9" w:rsidRPr="002032BC" w:rsidRDefault="00EF23F2">
      <w:pPr>
        <w:pStyle w:val="Heading2"/>
        <w:spacing w:before="193" w:line="283" w:lineRule="exact"/>
        <w:rPr>
          <w:rFonts w:ascii="Times New Roman" w:hAnsi="Times New Roman" w:cs="Times New Roman"/>
          <w:lang w:val="en-US"/>
        </w:rPr>
      </w:pPr>
      <w:proofErr w:type="spellStart"/>
      <w:r w:rsidRPr="002032BC">
        <w:rPr>
          <w:rFonts w:ascii="Times New Roman" w:hAnsi="Times New Roman" w:cs="Times New Roman"/>
          <w:lang w:val="en-US"/>
        </w:rPr>
        <w:t>Referencias</w:t>
      </w:r>
      <w:proofErr w:type="spellEnd"/>
    </w:p>
    <w:p w:rsidR="00C443E9" w:rsidRPr="002032BC" w:rsidRDefault="00EF23F2">
      <w:pPr>
        <w:spacing w:before="14" w:line="206" w:lineRule="auto"/>
        <w:ind w:left="340" w:right="257" w:hanging="240"/>
        <w:rPr>
          <w:rFonts w:ascii="Times New Roman" w:hAnsi="Times New Roman" w:cs="Times New Roman"/>
          <w:sz w:val="19"/>
          <w:lang w:val="en-US"/>
        </w:rPr>
      </w:pPr>
      <w:r w:rsidRPr="002032BC">
        <w:rPr>
          <w:rFonts w:ascii="Times New Roman" w:hAnsi="Times New Roman" w:cs="Times New Roman"/>
          <w:sz w:val="19"/>
          <w:lang w:val="en-US"/>
        </w:rPr>
        <w:t xml:space="preserve">Benson, L. (2016). Neonatal aortic </w:t>
      </w:r>
      <w:proofErr w:type="spellStart"/>
      <w:r w:rsidRPr="002032BC">
        <w:rPr>
          <w:rFonts w:ascii="Times New Roman" w:hAnsi="Times New Roman" w:cs="Times New Roman"/>
          <w:sz w:val="19"/>
          <w:lang w:val="en-US"/>
        </w:rPr>
        <w:t>stenosis</w:t>
      </w:r>
      <w:proofErr w:type="spellEnd"/>
      <w:r w:rsidRPr="002032BC">
        <w:rPr>
          <w:rFonts w:ascii="Times New Roman" w:hAnsi="Times New Roman" w:cs="Times New Roman"/>
          <w:sz w:val="19"/>
          <w:lang w:val="en-US"/>
        </w:rPr>
        <w:t xml:space="preserve"> is a surgical disease: An interventional cardiologist view.</w:t>
      </w:r>
      <w:r w:rsidRPr="002032BC">
        <w:rPr>
          <w:rFonts w:ascii="Times New Roman" w:hAnsi="Times New Roman" w:cs="Times New Roman"/>
          <w:i/>
          <w:sz w:val="19"/>
          <w:lang w:val="en-US"/>
        </w:rPr>
        <w:t xml:space="preserve"> Seminars in Thoracic and Cardio- vascular Surgery: Pediatric Cardiac Surgery Annual, 19</w:t>
      </w:r>
      <w:r w:rsidRPr="002032BC">
        <w:rPr>
          <w:rFonts w:ascii="Times New Roman" w:hAnsi="Times New Roman" w:cs="Times New Roman"/>
          <w:sz w:val="19"/>
          <w:lang w:val="en-US"/>
        </w:rPr>
        <w:t>(1), 6–9.</w:t>
      </w:r>
    </w:p>
    <w:p w:rsidR="00C443E9" w:rsidRPr="002032BC" w:rsidRDefault="00EF23F2">
      <w:pPr>
        <w:spacing w:before="15" w:line="206" w:lineRule="auto"/>
        <w:ind w:left="340" w:right="151" w:hanging="240"/>
        <w:rPr>
          <w:rFonts w:ascii="Times New Roman" w:hAnsi="Times New Roman" w:cs="Times New Roman"/>
          <w:sz w:val="19"/>
          <w:lang w:val="en-US"/>
        </w:rPr>
      </w:pPr>
      <w:r w:rsidRPr="002032BC">
        <w:rPr>
          <w:rFonts w:ascii="Times New Roman" w:hAnsi="Times New Roman" w:cs="Times New Roman"/>
          <w:sz w:val="19"/>
          <w:lang w:val="en-US"/>
        </w:rPr>
        <w:t xml:space="preserve">Petit, C., </w:t>
      </w:r>
      <w:proofErr w:type="spellStart"/>
      <w:proofErr w:type="gramStart"/>
      <w:r w:rsidRPr="002032BC">
        <w:rPr>
          <w:rFonts w:ascii="Times New Roman" w:hAnsi="Times New Roman" w:cs="Times New Roman"/>
          <w:sz w:val="19"/>
          <w:lang w:val="en-US"/>
        </w:rPr>
        <w:t>Gao</w:t>
      </w:r>
      <w:proofErr w:type="spellEnd"/>
      <w:proofErr w:type="gramEnd"/>
      <w:r w:rsidRPr="002032BC">
        <w:rPr>
          <w:rFonts w:ascii="Times New Roman" w:hAnsi="Times New Roman" w:cs="Times New Roman"/>
          <w:sz w:val="19"/>
          <w:lang w:val="en-US"/>
        </w:rPr>
        <w:t xml:space="preserve">, K., Goldstein, B., Lang, S., Gillespie, S., Kim, S., </w:t>
      </w:r>
      <w:proofErr w:type="spellStart"/>
      <w:r w:rsidRPr="002032BC">
        <w:rPr>
          <w:rFonts w:ascii="Times New Roman" w:hAnsi="Times New Roman" w:cs="Times New Roman"/>
          <w:sz w:val="19"/>
          <w:lang w:val="en-US"/>
        </w:rPr>
        <w:t>Sach</w:t>
      </w:r>
      <w:proofErr w:type="spellEnd"/>
      <w:r w:rsidRPr="002032BC">
        <w:rPr>
          <w:rFonts w:ascii="Times New Roman" w:hAnsi="Times New Roman" w:cs="Times New Roman"/>
          <w:sz w:val="19"/>
          <w:lang w:val="en-US"/>
        </w:rPr>
        <w:t xml:space="preserve">- </w:t>
      </w:r>
      <w:proofErr w:type="spellStart"/>
      <w:r w:rsidRPr="002032BC">
        <w:rPr>
          <w:rFonts w:ascii="Times New Roman" w:hAnsi="Times New Roman" w:cs="Times New Roman"/>
          <w:sz w:val="19"/>
          <w:lang w:val="en-US"/>
        </w:rPr>
        <w:t>deva</w:t>
      </w:r>
      <w:proofErr w:type="spellEnd"/>
      <w:r w:rsidRPr="002032BC">
        <w:rPr>
          <w:rFonts w:ascii="Times New Roman" w:hAnsi="Times New Roman" w:cs="Times New Roman"/>
          <w:sz w:val="19"/>
          <w:lang w:val="en-US"/>
        </w:rPr>
        <w:t xml:space="preserve">, R. (2016). </w:t>
      </w:r>
      <w:proofErr w:type="gramStart"/>
      <w:r w:rsidRPr="002032BC">
        <w:rPr>
          <w:rFonts w:ascii="Times New Roman" w:hAnsi="Times New Roman" w:cs="Times New Roman"/>
          <w:sz w:val="19"/>
          <w:lang w:val="en-US"/>
        </w:rPr>
        <w:t xml:space="preserve">Relation of aortic valve morphologic characteristics to aortic valve insufficiency and residual </w:t>
      </w:r>
      <w:proofErr w:type="spellStart"/>
      <w:r w:rsidRPr="002032BC">
        <w:rPr>
          <w:rFonts w:ascii="Times New Roman" w:hAnsi="Times New Roman" w:cs="Times New Roman"/>
          <w:sz w:val="19"/>
          <w:lang w:val="en-US"/>
        </w:rPr>
        <w:t>stenosis</w:t>
      </w:r>
      <w:proofErr w:type="spellEnd"/>
      <w:r w:rsidRPr="002032BC">
        <w:rPr>
          <w:rFonts w:ascii="Times New Roman" w:hAnsi="Times New Roman" w:cs="Times New Roman"/>
          <w:sz w:val="19"/>
          <w:lang w:val="en-US"/>
        </w:rPr>
        <w:t xml:space="preserve"> in children with congenital aortic </w:t>
      </w:r>
      <w:proofErr w:type="spellStart"/>
      <w:r w:rsidRPr="002032BC">
        <w:rPr>
          <w:rFonts w:ascii="Times New Roman" w:hAnsi="Times New Roman" w:cs="Times New Roman"/>
          <w:sz w:val="19"/>
          <w:lang w:val="en-US"/>
        </w:rPr>
        <w:t>stenosis</w:t>
      </w:r>
      <w:proofErr w:type="spellEnd"/>
      <w:r w:rsidRPr="002032BC">
        <w:rPr>
          <w:rFonts w:ascii="Times New Roman" w:hAnsi="Times New Roman" w:cs="Times New Roman"/>
          <w:sz w:val="19"/>
          <w:lang w:val="en-US"/>
        </w:rPr>
        <w:t xml:space="preserve"> undergoing balloon </w:t>
      </w:r>
      <w:proofErr w:type="spellStart"/>
      <w:r w:rsidRPr="002032BC">
        <w:rPr>
          <w:rFonts w:ascii="Times New Roman" w:hAnsi="Times New Roman" w:cs="Times New Roman"/>
          <w:sz w:val="19"/>
          <w:lang w:val="en-US"/>
        </w:rPr>
        <w:t>valvuloplasty</w:t>
      </w:r>
      <w:proofErr w:type="spellEnd"/>
      <w:r w:rsidRPr="002032BC">
        <w:rPr>
          <w:rFonts w:ascii="Times New Roman" w:hAnsi="Times New Roman" w:cs="Times New Roman"/>
          <w:sz w:val="19"/>
          <w:lang w:val="en-US"/>
        </w:rPr>
        <w:t>.</w:t>
      </w:r>
      <w:proofErr w:type="gramEnd"/>
      <w:r w:rsidRPr="002032BC">
        <w:rPr>
          <w:rFonts w:ascii="Times New Roman" w:hAnsi="Times New Roman" w:cs="Times New Roman"/>
          <w:sz w:val="19"/>
          <w:lang w:val="en-US"/>
        </w:rPr>
        <w:t xml:space="preserve"> </w:t>
      </w:r>
      <w:r w:rsidRPr="002032BC">
        <w:rPr>
          <w:rFonts w:ascii="Times New Roman" w:hAnsi="Times New Roman" w:cs="Times New Roman"/>
          <w:i/>
          <w:sz w:val="19"/>
          <w:lang w:val="en-US"/>
        </w:rPr>
        <w:t>The American Journal of Cardiology, 117</w:t>
      </w:r>
      <w:r w:rsidRPr="002032BC">
        <w:rPr>
          <w:rFonts w:ascii="Times New Roman" w:hAnsi="Times New Roman" w:cs="Times New Roman"/>
          <w:sz w:val="19"/>
          <w:lang w:val="en-US"/>
        </w:rPr>
        <w:t>(6), 972–979.</w:t>
      </w:r>
    </w:p>
    <w:p w:rsidR="00C443E9" w:rsidRPr="002032BC" w:rsidRDefault="00C94071">
      <w:pPr>
        <w:pStyle w:val="BodyText"/>
        <w:spacing w:before="8"/>
        <w:ind w:left="0"/>
        <w:rPr>
          <w:rFonts w:ascii="Times New Roman" w:hAnsi="Times New Roman" w:cs="Times New Roman"/>
          <w:sz w:val="27"/>
          <w:lang w:val="en-US"/>
        </w:rPr>
      </w:pPr>
      <w:r w:rsidRPr="00C94071">
        <w:rPr>
          <w:rFonts w:ascii="Times New Roman" w:hAnsi="Times New Roman" w:cs="Times New Roman"/>
        </w:rPr>
        <w:pict>
          <v:line id="Line 2" o:spid="_x0000_s2050" style="position:absolute;z-index:251657728;visibility:visible;mso-wrap-distance-left:0;mso-wrap-distance-right:0;mso-position-horizontal-relative:page" from="318pt,21.55pt" to="570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" strokeweight=".5pt">
            <w10:wrap type="topAndBottom" anchorx="page"/>
          </v:line>
        </w:pict>
      </w:r>
    </w:p>
    <w:p w:rsidR="00C443E9" w:rsidRPr="002032BC" w:rsidRDefault="00EF23F2">
      <w:pPr>
        <w:ind w:left="100"/>
        <w:rPr>
          <w:rFonts w:ascii="Times New Roman" w:hAnsi="Times New Roman" w:cs="Times New Roman"/>
          <w:sz w:val="18"/>
          <w:lang w:val="en-US"/>
        </w:rPr>
      </w:pPr>
      <w:r w:rsidRPr="002F437E">
        <w:rPr>
          <w:rFonts w:ascii="Times New Roman" w:hAnsi="Times New Roman" w:cs="Times New Roman"/>
          <w:sz w:val="18"/>
          <w:lang w:val="es-ES"/>
        </w:rPr>
        <w:t xml:space="preserve">Adaptado con autorización. </w:t>
      </w:r>
      <w:proofErr w:type="gramStart"/>
      <w:r w:rsidRPr="002032BC">
        <w:rPr>
          <w:rFonts w:ascii="Times New Roman" w:hAnsi="Times New Roman" w:cs="Times New Roman"/>
          <w:sz w:val="18"/>
          <w:lang w:val="en-US"/>
        </w:rPr>
        <w:t>© The Children’s Hospital of Philadelphia.</w:t>
      </w:r>
      <w:proofErr w:type="gramEnd"/>
    </w:p>
    <w:sectPr w:rsidR="00C443E9" w:rsidRPr="002032BC" w:rsidSect="00680462">
      <w:type w:val="continuous"/>
      <w:pgSz w:w="12240" w:h="15840"/>
      <w:pgMar w:top="420" w:right="740" w:bottom="920" w:left="740" w:header="720" w:footer="720" w:gutter="0"/>
      <w:cols w:num="2" w:space="720" w:equalWidth="0">
        <w:col w:w="5166" w:space="354"/>
        <w:col w:w="5240"/>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1923" w:rsidRDefault="006C1923">
      <w:r>
        <w:separator/>
      </w:r>
    </w:p>
  </w:endnote>
  <w:endnote w:type="continuationSeparator" w:id="0">
    <w:p w:rsidR="006C1923" w:rsidRDefault="006C1923">
      <w:r>
        <w:continuationSeparator/>
      </w:r>
    </w:p>
  </w:endnote>
</w:endnotes>
</file>

<file path=word/fontTable.xml><?xml version="1.0" encoding="utf-8"?>
<w:fonts xmlns:r="http://schemas.openxmlformats.org/officeDocument/2006/relationships" xmlns:w="http://schemas.openxmlformats.org/wordprocessingml/2006/main">
  <w:font w:name="UniversLTStd-LightCn">
    <w:altName w:val="Arial Narrow"/>
    <w:panose1 w:val="00000000000000000000"/>
    <w:charset w:val="00"/>
    <w:family w:val="swiss"/>
    <w:notTrueType/>
    <w:pitch w:val="variable"/>
    <w:sig w:usb0="00000003" w:usb1="4000204A"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charset w:val="50"/>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Univers LT Std">
    <w:altName w:val="Calibri"/>
    <w:charset w:val="00"/>
    <w:family w:val="roman"/>
    <w:pitch w:val="variable"/>
    <w:sig w:usb0="00000000" w:usb1="00000000" w:usb2="00000000" w:usb3="00000000" w:csb0="00000000" w:csb1="00000000"/>
  </w:font>
  <w:font w:name="Impact LT Std">
    <w:panose1 w:val="00000000000000000000"/>
    <w:charset w:val="00"/>
    <w:family w:val="swiss"/>
    <w:notTrueType/>
    <w:pitch w:val="variable"/>
    <w:sig w:usb0="800000AF" w:usb1="4000204A" w:usb2="00000000" w:usb3="00000000" w:csb0="00000001" w:csb1="00000000"/>
  </w:font>
  <w:font w:name="UniversLTStd-LightCnObl">
    <w:altName w:val="Calibri"/>
    <w:panose1 w:val="020B0406020202040204"/>
    <w:charset w:val="00"/>
    <w:family w:val="roman"/>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3E9" w:rsidRDefault="00C94071">
    <w:pPr>
      <w:pStyle w:val="BodyText"/>
      <w:spacing w:line="14" w:lineRule="auto"/>
      <w:ind w:left="0"/>
      <w:rPr>
        <w:sz w:val="20"/>
      </w:rPr>
    </w:pPr>
    <w:r w:rsidRPr="00C94071">
      <w:pict>
        <v:shapetype id="_x0000_t202" coordsize="21600,21600" o:spt="202" path="m,l,21600r21600,l21600,xe">
          <v:stroke joinstyle="miter"/>
          <v:path gradientshapeok="t" o:connecttype="rect"/>
        </v:shapetype>
        <v:shape id="Text Box 1" o:spid="_x0000_s1027" type="#_x0000_t202" style="position:absolute;margin-left:204.85pt;margin-top:750.7pt;width:238.65pt;height:14.25pt;z-index:-419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" filled="f" stroked="f">
          <v:textbox inset="0,0,0,0">
            <w:txbxContent>
              <w:p w:rsidR="00C443E9" w:rsidRPr="002032BC" w:rsidRDefault="00EF23F2">
                <w:pPr>
                  <w:spacing w:line="265" w:lineRule="exact"/>
                  <w:ind w:left="20"/>
                  <w:rPr>
                    <w:rFonts w:ascii="UniversLTStd-LightCnObl" w:hAnsi="UniversLTStd-LightCnObl"/>
                    <w:i/>
                    <w:sz w:val="20"/>
                    <w:lang w:val="en-US"/>
                  </w:rPr>
                </w:pPr>
                <w:r w:rsidRPr="002032BC">
                  <w:rPr>
                    <w:rFonts w:ascii="UniversLTStd-LightCnObl" w:hAnsi="UniversLTStd-LightCnObl"/>
                    <w:i/>
                    <w:color w:val="00529B"/>
                    <w:sz w:val="20"/>
                    <w:lang w:val="en-US"/>
                  </w:rPr>
                  <w:t>© 2018 by the National Association of Neonatal Nurses</w:t>
                </w:r>
              </w:p>
            </w:txbxContent>
          </v:textbox>
          <w10:wrap anchorx="page" anchory="page"/>
        </v:shape>
      </w:pict>
    </w:r>
    <w:r w:rsidRPr="00C94071">
      <w:pict>
        <v:line id="Line 5" o:spid="_x0000_s1026" style="position:absolute;z-index:-4288;visibility:visible;mso-position-horizontal-relative:page;mso-position-vertical-relative:page" from="42pt,742.2pt" to="570pt,74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" strokecolor="#00529b" strokeweight="1pt">
          <w10:wrap anchorx="page" anchory="page"/>
        </v:lin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1923" w:rsidRDefault="006C1923">
      <w:r>
        <w:separator/>
      </w:r>
    </w:p>
  </w:footnote>
  <w:footnote w:type="continuationSeparator" w:id="0">
    <w:p w:rsidR="006C1923" w:rsidRDefault="006C192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27531A"/>
    <w:multiLevelType w:val="hybridMultilevel"/>
    <w:tmpl w:val="C622C20C"/>
    <w:lvl w:ilvl="0" w:tplc="EA14AA96">
      <w:numFmt w:val="bullet"/>
      <w:lvlText w:val="•"/>
      <w:lvlJc w:val="left"/>
      <w:pPr>
        <w:ind w:left="340" w:hanging="240"/>
      </w:pPr>
      <w:rPr>
        <w:rFonts w:ascii="UniversLTStd-LightCn" w:eastAsia="UniversLTStd-LightCn" w:hAnsi="UniversLTStd-LightCn" w:cs="UniversLTStd-LightCn" w:hint="default"/>
        <w:spacing w:val="-12"/>
        <w:w w:val="100"/>
        <w:sz w:val="24"/>
        <w:szCs w:val="24"/>
        <w:lang w:val="es-US" w:eastAsia="en-US" w:bidi="en-US"/>
      </w:rPr>
    </w:lvl>
    <w:lvl w:ilvl="1" w:tplc="EBD86916">
      <w:numFmt w:val="bullet"/>
      <w:lvlText w:val="•"/>
      <w:lvlJc w:val="left"/>
      <w:pPr>
        <w:ind w:left="822" w:hanging="240"/>
      </w:pPr>
      <w:rPr>
        <w:rFonts w:hint="default"/>
        <w:lang w:val="es-US" w:eastAsia="en-US" w:bidi="en-US"/>
      </w:rPr>
    </w:lvl>
    <w:lvl w:ilvl="2" w:tplc="F57C4352">
      <w:numFmt w:val="bullet"/>
      <w:lvlText w:val="•"/>
      <w:lvlJc w:val="left"/>
      <w:pPr>
        <w:ind w:left="1305" w:hanging="240"/>
      </w:pPr>
      <w:rPr>
        <w:rFonts w:hint="default"/>
        <w:lang w:val="es-US" w:eastAsia="en-US" w:bidi="en-US"/>
      </w:rPr>
    </w:lvl>
    <w:lvl w:ilvl="3" w:tplc="ED848236">
      <w:numFmt w:val="bullet"/>
      <w:lvlText w:val="•"/>
      <w:lvlJc w:val="left"/>
      <w:pPr>
        <w:ind w:left="1788" w:hanging="240"/>
      </w:pPr>
      <w:rPr>
        <w:rFonts w:hint="default"/>
        <w:lang w:val="es-US" w:eastAsia="en-US" w:bidi="en-US"/>
      </w:rPr>
    </w:lvl>
    <w:lvl w:ilvl="4" w:tplc="E54A0E58">
      <w:numFmt w:val="bullet"/>
      <w:lvlText w:val="•"/>
      <w:lvlJc w:val="left"/>
      <w:pPr>
        <w:ind w:left="2271" w:hanging="240"/>
      </w:pPr>
      <w:rPr>
        <w:rFonts w:hint="default"/>
        <w:lang w:val="es-US" w:eastAsia="en-US" w:bidi="en-US"/>
      </w:rPr>
    </w:lvl>
    <w:lvl w:ilvl="5" w:tplc="853CD892">
      <w:numFmt w:val="bullet"/>
      <w:lvlText w:val="•"/>
      <w:lvlJc w:val="left"/>
      <w:pPr>
        <w:ind w:left="2754" w:hanging="240"/>
      </w:pPr>
      <w:rPr>
        <w:rFonts w:hint="default"/>
        <w:lang w:val="es-US" w:eastAsia="en-US" w:bidi="en-US"/>
      </w:rPr>
    </w:lvl>
    <w:lvl w:ilvl="6" w:tplc="0CCE9760">
      <w:numFmt w:val="bullet"/>
      <w:lvlText w:val="•"/>
      <w:lvlJc w:val="left"/>
      <w:pPr>
        <w:ind w:left="3236" w:hanging="240"/>
      </w:pPr>
      <w:rPr>
        <w:rFonts w:hint="default"/>
        <w:lang w:val="es-US" w:eastAsia="en-US" w:bidi="en-US"/>
      </w:rPr>
    </w:lvl>
    <w:lvl w:ilvl="7" w:tplc="DC983EAA">
      <w:numFmt w:val="bullet"/>
      <w:lvlText w:val="•"/>
      <w:lvlJc w:val="left"/>
      <w:pPr>
        <w:ind w:left="3719" w:hanging="240"/>
      </w:pPr>
      <w:rPr>
        <w:rFonts w:hint="default"/>
        <w:lang w:val="es-US" w:eastAsia="en-US" w:bidi="en-US"/>
      </w:rPr>
    </w:lvl>
    <w:lvl w:ilvl="8" w:tplc="4A2AA722">
      <w:numFmt w:val="bullet"/>
      <w:lvlText w:val="•"/>
      <w:lvlJc w:val="left"/>
      <w:pPr>
        <w:ind w:left="4202" w:hanging="240"/>
      </w:pPr>
      <w:rPr>
        <w:rFonts w:hint="default"/>
        <w:lang w:val="es-US" w:eastAsia="en-US" w:bidi="en-U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ulTrailSpace/>
    <w:useFELayout/>
  </w:compat>
  <w:rsids>
    <w:rsidRoot w:val="00C443E9"/>
    <w:rsid w:val="00106BB5"/>
    <w:rsid w:val="002032BC"/>
    <w:rsid w:val="002F437E"/>
    <w:rsid w:val="00455B6A"/>
    <w:rsid w:val="00595C7D"/>
    <w:rsid w:val="00620CCE"/>
    <w:rsid w:val="00630957"/>
    <w:rsid w:val="00680462"/>
    <w:rsid w:val="006C1923"/>
    <w:rsid w:val="00C443E9"/>
    <w:rsid w:val="00C65E58"/>
    <w:rsid w:val="00C94071"/>
    <w:rsid w:val="00CE517F"/>
    <w:rsid w:val="00E624AC"/>
    <w:rsid w:val="00EF23F2"/>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80462"/>
    <w:rPr>
      <w:rFonts w:ascii="UniversLTStd-LightCn" w:eastAsia="UniversLTStd-LightCn" w:hAnsi="UniversLTStd-LightCn" w:cs="UniversLTStd-LightCn"/>
      <w:lang w:bidi="en-US"/>
    </w:rPr>
  </w:style>
  <w:style w:type="paragraph" w:styleId="Heading1">
    <w:name w:val="heading 1"/>
    <w:basedOn w:val="Normal"/>
    <w:uiPriority w:val="1"/>
    <w:qFormat/>
    <w:rsid w:val="00680462"/>
    <w:pPr>
      <w:spacing w:before="132"/>
      <w:ind w:left="100"/>
      <w:outlineLvl w:val="0"/>
    </w:pPr>
    <w:rPr>
      <w:rFonts w:ascii="Univers LT Std" w:eastAsia="Univers LT Std" w:hAnsi="Univers LT Std" w:cs="Univers LT Std"/>
      <w:b/>
      <w:bCs/>
      <w:sz w:val="25"/>
      <w:szCs w:val="25"/>
    </w:rPr>
  </w:style>
  <w:style w:type="paragraph" w:styleId="Heading2">
    <w:name w:val="heading 2"/>
    <w:basedOn w:val="Normal"/>
    <w:uiPriority w:val="1"/>
    <w:qFormat/>
    <w:rsid w:val="00680462"/>
    <w:pPr>
      <w:spacing w:before="132" w:line="289" w:lineRule="exact"/>
      <w:ind w:left="100"/>
      <w:outlineLvl w:val="1"/>
    </w:pPr>
    <w:rPr>
      <w:rFonts w:ascii="Univers LT Std" w:eastAsia="Univers LT Std" w:hAnsi="Univers LT Std" w:cs="Univers LT Std"/>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680462"/>
    <w:pPr>
      <w:ind w:left="100"/>
    </w:pPr>
    <w:rPr>
      <w:sz w:val="24"/>
      <w:szCs w:val="24"/>
    </w:rPr>
  </w:style>
  <w:style w:type="paragraph" w:styleId="ListParagraph">
    <w:name w:val="List Paragraph"/>
    <w:basedOn w:val="Normal"/>
    <w:uiPriority w:val="1"/>
    <w:qFormat/>
    <w:rsid w:val="00680462"/>
    <w:pPr>
      <w:spacing w:before="1"/>
      <w:ind w:left="340" w:hanging="240"/>
    </w:pPr>
  </w:style>
  <w:style w:type="paragraph" w:customStyle="1" w:styleId="TableParagraph">
    <w:name w:val="Table Paragraph"/>
    <w:basedOn w:val="Normal"/>
    <w:uiPriority w:val="1"/>
    <w:qFormat/>
    <w:rsid w:val="00680462"/>
    <w:rPr>
      <w:rFonts w:ascii="Times New Roman" w:eastAsia="Times New Roman" w:hAnsi="Times New Roman" w:cs="Times New Roman"/>
    </w:rPr>
  </w:style>
  <w:style w:type="paragraph" w:styleId="Header">
    <w:name w:val="header"/>
    <w:basedOn w:val="Normal"/>
    <w:link w:val="HeaderChar"/>
    <w:uiPriority w:val="99"/>
    <w:unhideWhenUsed/>
    <w:rsid w:val="00EF23F2"/>
    <w:pPr>
      <w:tabs>
        <w:tab w:val="center" w:pos="4680"/>
        <w:tab w:val="right" w:pos="9360"/>
      </w:tabs>
    </w:pPr>
  </w:style>
  <w:style w:type="character" w:customStyle="1" w:styleId="HeaderChar">
    <w:name w:val="Header Char"/>
    <w:basedOn w:val="DefaultParagraphFont"/>
    <w:link w:val="Header"/>
    <w:uiPriority w:val="99"/>
    <w:rsid w:val="00EF23F2"/>
    <w:rPr>
      <w:rFonts w:ascii="UniversLTStd-LightCn" w:eastAsia="UniversLTStd-LightCn" w:hAnsi="UniversLTStd-LightCn" w:cs="UniversLTStd-LightCn"/>
      <w:lang w:val="es-US" w:bidi="en-US"/>
    </w:rPr>
  </w:style>
  <w:style w:type="paragraph" w:styleId="Footer">
    <w:name w:val="footer"/>
    <w:basedOn w:val="Normal"/>
    <w:link w:val="FooterChar"/>
    <w:uiPriority w:val="99"/>
    <w:unhideWhenUsed/>
    <w:rsid w:val="00EF23F2"/>
    <w:pPr>
      <w:tabs>
        <w:tab w:val="center" w:pos="4680"/>
        <w:tab w:val="right" w:pos="9360"/>
      </w:tabs>
    </w:pPr>
  </w:style>
  <w:style w:type="character" w:customStyle="1" w:styleId="FooterChar">
    <w:name w:val="Footer Char"/>
    <w:basedOn w:val="DefaultParagraphFont"/>
    <w:link w:val="Footer"/>
    <w:uiPriority w:val="99"/>
    <w:rsid w:val="00EF23F2"/>
    <w:rPr>
      <w:rFonts w:ascii="UniversLTStd-LightCn" w:eastAsia="UniversLTStd-LightCn" w:hAnsi="UniversLTStd-LightCn" w:cs="UniversLTStd-LightCn"/>
      <w:lang w:val="es-US" w:bidi="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1234</Words>
  <Characters>7034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Andie Bernard</dc:creator>
  <cp:lastModifiedBy>lsun</cp:lastModifiedBy>
  <cp:revision>2</cp:revision>
  <cp:lastPrinted>2018-04-23T12:51:00Z</cp:lastPrinted>
  <dcterms:created xsi:type="dcterms:W3CDTF">2018-04-27T17:09:00Z</dcterms:created>
  <dcterms:modified xsi:type="dcterms:W3CDTF">2018-04-27T17:09:00Z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2018-04-03T00:00:00Z</vt:filetime>
  </property>
  <property fmtid="{D5CDD505-2E9C-101B-9397-08002B2CF9AE}" pid="3" name="Creator">
    <vt:lpwstr>Adobe InDesign CC 2017 (Macintosh)</vt:lpwstr>
  </property>
  <property fmtid="{D5CDD505-2E9C-101B-9397-08002B2CF9AE}" pid="4" name="LastSaved">
    <vt:filetime>2018-04-03T00:00:00Z</vt:filetime>
  </property>
</Properties>
</file>