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E75F56" w:rsidRPr="004B79AC" w14:paraId="521ABA18" w14:textId="77777777">
        <w:trPr>
          <w:trHeight w:val="551"/>
          <w:tblCellSpacing w:w="23" w:type="dxa"/>
        </w:trPr>
        <w:tc>
          <w:tcPr>
            <w:tcW w:w="659" w:type="dxa"/>
            <w:tcBorders>
              <w:right w:val="nil"/>
            </w:tcBorders>
            <w:shd w:val="clear" w:color="auto" w:fill="00539B"/>
          </w:tcPr>
          <w:p w14:paraId="0887C86A" w14:textId="77777777" w:rsidR="00E75F56" w:rsidRPr="00392338" w:rsidRDefault="00E75F56">
            <w:pPr>
              <w:pStyle w:val="TableParagraph"/>
              <w:rPr>
                <w:sz w:val="24"/>
              </w:rPr>
            </w:pPr>
            <w:bookmarkStart w:id="0" w:name="_GoBack"/>
            <w:bookmarkEnd w:id="0"/>
          </w:p>
        </w:tc>
        <w:tc>
          <w:tcPr>
            <w:tcW w:w="682" w:type="dxa"/>
            <w:tcBorders>
              <w:left w:val="nil"/>
              <w:right w:val="nil"/>
            </w:tcBorders>
            <w:shd w:val="clear" w:color="auto" w:fill="FCE444"/>
          </w:tcPr>
          <w:p w14:paraId="5C2052E3" w14:textId="77777777" w:rsidR="00E75F56" w:rsidRPr="00392338" w:rsidRDefault="00E75F56">
            <w:pPr>
              <w:pStyle w:val="TableParagraph"/>
              <w:rPr>
                <w:sz w:val="24"/>
              </w:rPr>
            </w:pPr>
          </w:p>
        </w:tc>
        <w:tc>
          <w:tcPr>
            <w:tcW w:w="682" w:type="dxa"/>
            <w:tcBorders>
              <w:left w:val="nil"/>
              <w:right w:val="nil"/>
            </w:tcBorders>
            <w:shd w:val="clear" w:color="auto" w:fill="00B1B0"/>
          </w:tcPr>
          <w:p w14:paraId="5F18BA23" w14:textId="77777777" w:rsidR="00E75F56" w:rsidRPr="00392338" w:rsidRDefault="00E75F56">
            <w:pPr>
              <w:pStyle w:val="TableParagraph"/>
              <w:rPr>
                <w:sz w:val="24"/>
              </w:rPr>
            </w:pPr>
          </w:p>
        </w:tc>
        <w:tc>
          <w:tcPr>
            <w:tcW w:w="659" w:type="dxa"/>
            <w:tcBorders>
              <w:left w:val="nil"/>
            </w:tcBorders>
            <w:shd w:val="clear" w:color="auto" w:fill="FF671B"/>
          </w:tcPr>
          <w:p w14:paraId="52A9AB3A" w14:textId="77777777" w:rsidR="00E75F56" w:rsidRPr="00392338" w:rsidRDefault="00E75F56">
            <w:pPr>
              <w:pStyle w:val="TableParagraph"/>
              <w:rPr>
                <w:sz w:val="24"/>
              </w:rPr>
            </w:pPr>
          </w:p>
        </w:tc>
      </w:tr>
    </w:tbl>
    <w:p w14:paraId="66620561" w14:textId="77777777" w:rsidR="00E75F56" w:rsidRPr="00392338" w:rsidRDefault="00E75F56">
      <w:pPr>
        <w:pStyle w:val="BodyText"/>
        <w:spacing w:before="4"/>
        <w:ind w:left="0" w:firstLine="0"/>
        <w:rPr>
          <w:rFonts w:ascii="Times New Roman" w:hAnsi="Times New Roman"/>
          <w:sz w:val="6"/>
        </w:rPr>
      </w:pPr>
    </w:p>
    <w:p w14:paraId="59755232" w14:textId="77777777" w:rsidR="00E75F56" w:rsidRPr="00392338" w:rsidRDefault="00A86AE9">
      <w:pPr>
        <w:pStyle w:val="Heading1"/>
        <w:rPr>
          <w:color w:val="00B1B0"/>
          <w:kern w:val="0"/>
          <w:lang w:val="en-US"/>
        </w:rPr>
      </w:pPr>
      <w:proofErr w:type="spellStart"/>
      <w:r w:rsidRPr="00A86AE9">
        <w:rPr>
          <w:color w:val="00B1B0"/>
          <w:kern w:val="0"/>
          <w:lang w:val="en-US"/>
        </w:rPr>
        <w:t>Cuidado</w:t>
      </w:r>
      <w:proofErr w:type="spellEnd"/>
      <w:r w:rsidRPr="00A86AE9">
        <w:rPr>
          <w:color w:val="00B1B0"/>
          <w:kern w:val="0"/>
          <w:lang w:val="en-US"/>
        </w:rPr>
        <w:t xml:space="preserve"> </w:t>
      </w:r>
      <w:proofErr w:type="spellStart"/>
      <w:r w:rsidRPr="00A86AE9">
        <w:rPr>
          <w:color w:val="00B1B0"/>
          <w:kern w:val="0"/>
          <w:lang w:val="en-US"/>
        </w:rPr>
        <w:t>básico</w:t>
      </w:r>
      <w:proofErr w:type="spellEnd"/>
      <w:r w:rsidRPr="00A86AE9">
        <w:rPr>
          <w:color w:val="00B1B0"/>
          <w:kern w:val="0"/>
          <w:lang w:val="en-US"/>
        </w:rPr>
        <w:t xml:space="preserve"> del </w:t>
      </w:r>
      <w:proofErr w:type="spellStart"/>
      <w:r w:rsidRPr="00A86AE9">
        <w:rPr>
          <w:color w:val="00B1B0"/>
          <w:kern w:val="0"/>
          <w:lang w:val="en-US"/>
        </w:rPr>
        <w:t>bebé</w:t>
      </w:r>
      <w:proofErr w:type="spellEnd"/>
      <w:r w:rsidRPr="00A86AE9">
        <w:rPr>
          <w:color w:val="00B1B0"/>
          <w:kern w:val="0"/>
          <w:lang w:val="en-US"/>
        </w:rPr>
        <w:t xml:space="preserve">: </w:t>
      </w:r>
      <w:proofErr w:type="spellStart"/>
      <w:r w:rsidRPr="00A86AE9">
        <w:rPr>
          <w:color w:val="00B1B0"/>
          <w:kern w:val="0"/>
          <w:lang w:val="en-US"/>
        </w:rPr>
        <w:t>Información</w:t>
      </w:r>
      <w:proofErr w:type="spellEnd"/>
      <w:r w:rsidRPr="00A86AE9">
        <w:rPr>
          <w:color w:val="00B1B0"/>
          <w:kern w:val="0"/>
          <w:lang w:val="en-US"/>
        </w:rPr>
        <w:t xml:space="preserve"> para los padres</w:t>
      </w:r>
    </w:p>
    <w:p w14:paraId="04DF40F4" w14:textId="77777777" w:rsidR="00E75F56" w:rsidRPr="004B79AC" w:rsidRDefault="00E75F56">
      <w:pPr>
        <w:sectPr w:rsidR="00E75F56" w:rsidRPr="004B79AC">
          <w:footerReference w:type="default" r:id="rId7"/>
          <w:type w:val="continuous"/>
          <w:pgSz w:w="12240" w:h="15840"/>
          <w:pgMar w:top="840" w:right="740" w:bottom="920" w:left="720" w:header="720" w:footer="726" w:gutter="0"/>
          <w:cols w:space="720"/>
        </w:sectPr>
      </w:pPr>
    </w:p>
    <w:p w14:paraId="03CB7CA1" w14:textId="77777777" w:rsidR="00E75F56" w:rsidRPr="00392338" w:rsidRDefault="00A86AE9" w:rsidP="004372EC">
      <w:pPr>
        <w:pStyle w:val="BodyText"/>
        <w:spacing w:before="92" w:line="213" w:lineRule="auto"/>
        <w:ind w:left="120" w:right="59" w:firstLine="0"/>
        <w:rPr>
          <w:rFonts w:ascii="Times New Roman" w:hAnsi="Times New Roman" w:cs="Times New Roman"/>
        </w:rPr>
      </w:pPr>
      <w:r w:rsidRPr="00A86AE9">
        <w:rPr>
          <w:rFonts w:ascii="Times New Roman" w:hAnsi="Times New Roman" w:cs="Times New Roman"/>
        </w:rPr>
        <w:t>Es importante entender cómo cuidar a su bebé para satisfacer sus necesidades básicas. Las actividades de cuidado básico, c</w:t>
      </w:r>
      <w:r w:rsidR="004E1E87">
        <w:rPr>
          <w:rFonts w:ascii="Times New Roman" w:hAnsi="Times New Roman" w:cs="Times New Roman"/>
        </w:rPr>
        <w:t xml:space="preserve">omo cambiar el pañal, cuidar el </w:t>
      </w:r>
      <w:r w:rsidRPr="00A86AE9">
        <w:rPr>
          <w:rFonts w:ascii="Times New Roman" w:hAnsi="Times New Roman" w:cs="Times New Roman"/>
        </w:rPr>
        <w:t>cordón umbilical y bañar al bebé son buenos momentos para la i</w:t>
      </w:r>
      <w:r w:rsidR="004E1E87">
        <w:rPr>
          <w:rFonts w:ascii="Times New Roman" w:hAnsi="Times New Roman" w:cs="Times New Roman"/>
        </w:rPr>
        <w:t xml:space="preserve">nteracción de los padres con el </w:t>
      </w:r>
      <w:r w:rsidRPr="00A86AE9">
        <w:rPr>
          <w:rFonts w:ascii="Times New Roman" w:hAnsi="Times New Roman" w:cs="Times New Roman"/>
        </w:rPr>
        <w:t>bebé, y formarán p</w:t>
      </w:r>
      <w:r w:rsidR="004E1E87">
        <w:rPr>
          <w:rFonts w:ascii="Times New Roman" w:hAnsi="Times New Roman" w:cs="Times New Roman"/>
        </w:rPr>
        <w:t xml:space="preserve">arte de la rutina diaria con su </w:t>
      </w:r>
      <w:r w:rsidRPr="00A86AE9">
        <w:rPr>
          <w:rFonts w:ascii="Times New Roman" w:hAnsi="Times New Roman" w:cs="Times New Roman"/>
        </w:rPr>
        <w:t>bebé. Al cuid</w:t>
      </w:r>
      <w:r w:rsidR="004E1E87">
        <w:rPr>
          <w:rFonts w:ascii="Times New Roman" w:hAnsi="Times New Roman" w:cs="Times New Roman"/>
        </w:rPr>
        <w:t xml:space="preserve">ar de su bebé, puede hablarle y </w:t>
      </w:r>
      <w:r w:rsidRPr="00A86AE9">
        <w:rPr>
          <w:rFonts w:ascii="Times New Roman" w:hAnsi="Times New Roman" w:cs="Times New Roman"/>
        </w:rPr>
        <w:t>jugar con él o ella.</w:t>
      </w:r>
      <w:r w:rsidR="004E1E87">
        <w:rPr>
          <w:rFonts w:ascii="Times New Roman" w:hAnsi="Times New Roman" w:cs="Times New Roman"/>
        </w:rPr>
        <w:t xml:space="preserve"> El personal de enfermería será </w:t>
      </w:r>
      <w:r w:rsidRPr="00A86AE9">
        <w:rPr>
          <w:rFonts w:ascii="Times New Roman" w:hAnsi="Times New Roman" w:cs="Times New Roman"/>
        </w:rPr>
        <w:t>de ayuda en e</w:t>
      </w:r>
      <w:r w:rsidR="004E1E87">
        <w:rPr>
          <w:rFonts w:ascii="Times New Roman" w:hAnsi="Times New Roman" w:cs="Times New Roman"/>
        </w:rPr>
        <w:t xml:space="preserve">nseñarle cómo cuidar de su bebé </w:t>
      </w:r>
      <w:r w:rsidRPr="00A86AE9">
        <w:rPr>
          <w:rFonts w:ascii="Times New Roman" w:hAnsi="Times New Roman" w:cs="Times New Roman"/>
        </w:rPr>
        <w:t>mientras este se encuentra en la Unidad de Cuidados Intensivos Neonatales (UCIN), para que esté listo(a) para continuar cuidando de su bebé al irse a casa.</w:t>
      </w:r>
    </w:p>
    <w:p w14:paraId="3078D181" w14:textId="77777777" w:rsidR="00E75F56" w:rsidRPr="00392338" w:rsidRDefault="00A86AE9">
      <w:pPr>
        <w:pStyle w:val="Heading2"/>
        <w:spacing w:before="144"/>
        <w:rPr>
          <w:rFonts w:ascii="Times New Roman" w:hAnsi="Times New Roman" w:cs="Times New Roman"/>
        </w:rPr>
      </w:pPr>
      <w:proofErr w:type="spellStart"/>
      <w:r w:rsidRPr="00A86AE9">
        <w:rPr>
          <w:rFonts w:ascii="Times New Roman" w:hAnsi="Times New Roman"/>
          <w:color w:val="00B1B0"/>
          <w:kern w:val="0"/>
          <w:lang w:val="en-US"/>
        </w:rPr>
        <w:t>Evacuaciones</w:t>
      </w:r>
      <w:proofErr w:type="spellEnd"/>
      <w:r w:rsidRPr="00A86AE9">
        <w:rPr>
          <w:rFonts w:ascii="Times New Roman" w:eastAsia="UniversLTStd-LightCn" w:hAnsi="Times New Roman" w:cs="Times New Roman"/>
          <w:bCs w:val="0"/>
          <w:color w:val="00B1B0"/>
        </w:rPr>
        <w:t xml:space="preserve"> y cambio de pañales</w:t>
      </w:r>
    </w:p>
    <w:p w14:paraId="260A115D" w14:textId="77777777" w:rsidR="00E75F56" w:rsidRPr="00392338" w:rsidRDefault="00A86AE9">
      <w:pPr>
        <w:pStyle w:val="BodyText"/>
        <w:spacing w:before="18" w:line="213" w:lineRule="auto"/>
        <w:ind w:left="120" w:right="38" w:firstLine="0"/>
        <w:rPr>
          <w:rFonts w:ascii="Times New Roman" w:hAnsi="Times New Roman" w:cs="Times New Roman"/>
        </w:rPr>
      </w:pPr>
      <w:r w:rsidRPr="00A86AE9">
        <w:rPr>
          <w:rFonts w:ascii="Times New Roman" w:hAnsi="Times New Roman" w:cs="Times New Roman"/>
        </w:rPr>
        <w:t xml:space="preserve">Su bebé necesitará que le cambien el pañal varias veces al día. Debe revisar el pañal del bebé con frecuencia y cada </w:t>
      </w:r>
      <w:r w:rsidRPr="004E1E87">
        <w:rPr>
          <w:rFonts w:ascii="Times New Roman" w:hAnsi="Times New Roman" w:cs="Times New Roman"/>
        </w:rPr>
        <w:t>vez que lo alimente. La cantidad de pañales sucios y la consistencia de la popó dependerá del tipo de alimentación del</w:t>
      </w:r>
      <w:r w:rsidRPr="00A86AE9">
        <w:rPr>
          <w:rFonts w:ascii="Times New Roman" w:hAnsi="Times New Roman" w:cs="Times New Roman"/>
        </w:rPr>
        <w:t xml:space="preserve"> bebé.</w:t>
      </w:r>
    </w:p>
    <w:p w14:paraId="6B48EBE8" w14:textId="77777777" w:rsidR="00E75F56" w:rsidRPr="00392338" w:rsidRDefault="00957E77" w:rsidP="00751B87">
      <w:pPr>
        <w:pStyle w:val="ListParagraph"/>
        <w:numPr>
          <w:ilvl w:val="0"/>
          <w:numId w:val="1"/>
        </w:numPr>
        <w:tabs>
          <w:tab w:val="left" w:pos="360"/>
        </w:tabs>
        <w:spacing w:before="2" w:line="213" w:lineRule="auto"/>
        <w:ind w:right="188"/>
        <w:rPr>
          <w:rFonts w:ascii="Times New Roman" w:hAnsi="Times New Roman" w:cs="Times New Roman"/>
          <w:sz w:val="24"/>
          <w:szCs w:val="24"/>
        </w:rPr>
      </w:pPr>
      <w:r w:rsidRPr="00392338">
        <w:rPr>
          <w:rFonts w:ascii="Times New Roman" w:hAnsi="Times New Roman" w:cs="Times New Roman"/>
          <w:sz w:val="24"/>
          <w:szCs w:val="24"/>
        </w:rPr>
        <w:t>La primera popó del bebé se llama meconio. Muy a menudo el meconio es de color negro y</w:t>
      </w:r>
      <w:r w:rsidR="00A86AE9" w:rsidRPr="00A86AE9">
        <w:rPr>
          <w:rFonts w:ascii="Times New Roman" w:hAnsi="Times New Roman" w:cs="Times New Roman"/>
          <w:sz w:val="24"/>
          <w:szCs w:val="24"/>
        </w:rPr>
        <w:t> alquitranado, y durará unos pocos días.</w:t>
      </w:r>
    </w:p>
    <w:p w14:paraId="678F1C4A" w14:textId="77777777" w:rsidR="00E75F56" w:rsidRPr="00392338" w:rsidRDefault="00A86AE9" w:rsidP="00A60977">
      <w:pPr>
        <w:pStyle w:val="ListParagraph"/>
        <w:numPr>
          <w:ilvl w:val="0"/>
          <w:numId w:val="1"/>
        </w:numPr>
        <w:tabs>
          <w:tab w:val="left" w:pos="360"/>
        </w:tabs>
        <w:spacing w:before="0" w:line="213" w:lineRule="auto"/>
        <w:ind w:right="535"/>
        <w:rPr>
          <w:rFonts w:ascii="Times New Roman" w:hAnsi="Times New Roman" w:cs="Times New Roman"/>
          <w:sz w:val="24"/>
          <w:szCs w:val="24"/>
        </w:rPr>
      </w:pPr>
      <w:r w:rsidRPr="00A86AE9">
        <w:rPr>
          <w:rFonts w:ascii="Times New Roman" w:hAnsi="Times New Roman" w:cs="Times New Roman"/>
          <w:sz w:val="24"/>
          <w:szCs w:val="24"/>
        </w:rPr>
        <w:t>Los bebés que se alimentan con fórmula pueden tener tan solo una evacuación cada dos días, y las heces pueden ser de consistencia pastosa a semiformadas.</w:t>
      </w:r>
    </w:p>
    <w:p w14:paraId="783D2A35" w14:textId="77777777" w:rsidR="00E75F56" w:rsidRPr="00392338" w:rsidRDefault="00A86AE9">
      <w:pPr>
        <w:pStyle w:val="ListParagraph"/>
        <w:numPr>
          <w:ilvl w:val="0"/>
          <w:numId w:val="1"/>
        </w:numPr>
        <w:tabs>
          <w:tab w:val="left" w:pos="360"/>
        </w:tabs>
        <w:spacing w:line="213" w:lineRule="auto"/>
        <w:ind w:right="162"/>
        <w:rPr>
          <w:rFonts w:ascii="Times New Roman" w:hAnsi="Times New Roman" w:cs="Times New Roman"/>
          <w:sz w:val="24"/>
          <w:szCs w:val="24"/>
        </w:rPr>
      </w:pPr>
      <w:r w:rsidRPr="00A86AE9">
        <w:rPr>
          <w:rFonts w:ascii="Times New Roman" w:hAnsi="Times New Roman" w:cs="Times New Roman"/>
          <w:sz w:val="24"/>
          <w:szCs w:val="24"/>
        </w:rPr>
        <w:t>Los bebés que se amamantan pueden tener tres o más evacuaciones por día, y las heces pueden ser de consistencia floja, como mostaza mezclada con queso cottage.</w:t>
      </w:r>
    </w:p>
    <w:p w14:paraId="5D891F99" w14:textId="77777777" w:rsidR="00E75F56" w:rsidRPr="00392338" w:rsidRDefault="00A86AE9" w:rsidP="00663DA9">
      <w:pPr>
        <w:pStyle w:val="ListParagraph"/>
        <w:numPr>
          <w:ilvl w:val="0"/>
          <w:numId w:val="1"/>
        </w:numPr>
        <w:tabs>
          <w:tab w:val="left" w:pos="360"/>
        </w:tabs>
        <w:spacing w:before="0" w:line="214" w:lineRule="auto"/>
        <w:ind w:right="245" w:hanging="245"/>
        <w:rPr>
          <w:rFonts w:ascii="Times New Roman" w:hAnsi="Times New Roman" w:cs="Times New Roman"/>
          <w:sz w:val="24"/>
          <w:szCs w:val="24"/>
        </w:rPr>
      </w:pPr>
      <w:r w:rsidRPr="00A86AE9">
        <w:rPr>
          <w:rFonts w:ascii="Times New Roman" w:hAnsi="Times New Roman" w:cs="Times New Roman"/>
          <w:sz w:val="24"/>
          <w:szCs w:val="24"/>
        </w:rPr>
        <w:t>Puede esperar entre seis y ocho pañales mojados</w:t>
      </w:r>
      <w:r w:rsidR="00957E77" w:rsidRPr="00392338">
        <w:rPr>
          <w:rFonts w:ascii="Times New Roman" w:hAnsi="Times New Roman" w:cs="Times New Roman"/>
          <w:sz w:val="24"/>
          <w:szCs w:val="24"/>
        </w:rPr>
        <w:t xml:space="preserve"> por día.</w:t>
      </w:r>
    </w:p>
    <w:p w14:paraId="708E2398" w14:textId="77777777" w:rsidR="00E75F56" w:rsidRPr="00392338" w:rsidRDefault="00957E77" w:rsidP="00F35FFF">
      <w:pPr>
        <w:pStyle w:val="ListParagraph"/>
        <w:numPr>
          <w:ilvl w:val="0"/>
          <w:numId w:val="1"/>
        </w:numPr>
        <w:tabs>
          <w:tab w:val="left" w:pos="360"/>
        </w:tabs>
        <w:spacing w:before="12" w:line="213" w:lineRule="auto"/>
        <w:ind w:right="69"/>
        <w:rPr>
          <w:rFonts w:ascii="Times New Roman" w:hAnsi="Times New Roman" w:cs="Times New Roman"/>
          <w:sz w:val="24"/>
          <w:szCs w:val="24"/>
        </w:rPr>
      </w:pPr>
      <w:r w:rsidRPr="00392338">
        <w:rPr>
          <w:rFonts w:ascii="Times New Roman" w:hAnsi="Times New Roman" w:cs="Times New Roman"/>
          <w:sz w:val="24"/>
          <w:szCs w:val="24"/>
        </w:rPr>
        <w:t>Limpie los genitales del bebé todos los días y</w:t>
      </w:r>
      <w:r w:rsidR="00751B87" w:rsidRPr="00392338">
        <w:rPr>
          <w:rFonts w:ascii="Times New Roman" w:hAnsi="Times New Roman" w:cs="Times New Roman"/>
          <w:sz w:val="24"/>
          <w:szCs w:val="24"/>
        </w:rPr>
        <w:t> </w:t>
      </w:r>
      <w:r w:rsidRPr="00392338">
        <w:rPr>
          <w:rFonts w:ascii="Times New Roman" w:hAnsi="Times New Roman" w:cs="Times New Roman"/>
          <w:sz w:val="24"/>
          <w:szCs w:val="24"/>
        </w:rPr>
        <w:t>según sea necesario con cada cambio de pañal.</w:t>
      </w:r>
      <w:r w:rsidR="00A86AE9" w:rsidRPr="00A86AE9">
        <w:rPr>
          <w:rFonts w:ascii="Times New Roman" w:hAnsi="Times New Roman" w:cs="Times New Roman"/>
          <w:sz w:val="24"/>
          <w:szCs w:val="24"/>
        </w:rPr>
        <w:t> Para ello, utilice toallitas de bebé o un jabón suave, sin alcohol y sin perfume o un paño y agua. En el caso de las niñas, limpie los genitales separando los labios de la vulva y lavando y enjuagando suavemente desde la región púbica hacia el ano. En niños no circuncidados, lave y enjuague con cuidado la punta del pene. Si en los niños circuncidados se usa gasa, esta debe cambiarse cada vez que se cambia el pañal, para reducir el riesgo de infección. Use vaselina para evitar que el vendaje se pegue al pañal.</w:t>
      </w:r>
    </w:p>
    <w:p w14:paraId="17F87775" w14:textId="77777777" w:rsidR="00E75F56" w:rsidRPr="00392338" w:rsidRDefault="00A86AE9">
      <w:pPr>
        <w:pStyle w:val="ListParagraph"/>
        <w:numPr>
          <w:ilvl w:val="0"/>
          <w:numId w:val="1"/>
        </w:numPr>
        <w:tabs>
          <w:tab w:val="left" w:pos="360"/>
        </w:tabs>
        <w:spacing w:before="4" w:line="213" w:lineRule="auto"/>
        <w:ind w:right="215"/>
        <w:rPr>
          <w:rFonts w:ascii="Times New Roman" w:hAnsi="Times New Roman" w:cs="Times New Roman"/>
          <w:sz w:val="24"/>
          <w:szCs w:val="24"/>
        </w:rPr>
      </w:pPr>
      <w:r w:rsidRPr="00A86AE9">
        <w:rPr>
          <w:rFonts w:ascii="Times New Roman" w:hAnsi="Times New Roman" w:cs="Times New Roman"/>
          <w:sz w:val="24"/>
          <w:szCs w:val="24"/>
        </w:rPr>
        <w:t>Asegure el pañal con las tiras adhesivas, asegurándose de que este no cubra el cordón umbilical.</w:t>
      </w:r>
    </w:p>
    <w:p w14:paraId="320B7316" w14:textId="77777777" w:rsidR="00E75F56" w:rsidRPr="00392338" w:rsidRDefault="00A86AE9">
      <w:pPr>
        <w:pStyle w:val="ListParagraph"/>
        <w:numPr>
          <w:ilvl w:val="0"/>
          <w:numId w:val="1"/>
        </w:numPr>
        <w:tabs>
          <w:tab w:val="left" w:pos="360"/>
        </w:tabs>
        <w:spacing w:before="0" w:line="307" w:lineRule="exact"/>
        <w:rPr>
          <w:rFonts w:ascii="Times New Roman" w:hAnsi="Times New Roman" w:cs="Times New Roman"/>
          <w:sz w:val="24"/>
          <w:szCs w:val="24"/>
        </w:rPr>
      </w:pPr>
      <w:r w:rsidRPr="00A86AE9">
        <w:rPr>
          <w:rFonts w:ascii="Times New Roman" w:hAnsi="Times New Roman" w:cs="Times New Roman"/>
          <w:sz w:val="24"/>
          <w:szCs w:val="24"/>
        </w:rPr>
        <w:t>Lávese las manos después de cambiar el pañal.</w:t>
      </w:r>
    </w:p>
    <w:p w14:paraId="7C4AD394" w14:textId="77777777" w:rsidR="00E7453D" w:rsidRDefault="00A86AE9">
      <w:pPr>
        <w:pStyle w:val="Heading2"/>
        <w:spacing w:before="144"/>
        <w:rPr>
          <w:rFonts w:ascii="Times New Roman" w:hAnsi="Times New Roman" w:cs="Times New Roman"/>
        </w:rPr>
      </w:pPr>
      <w:r w:rsidRPr="00A86AE9">
        <w:rPr>
          <w:rFonts w:ascii="Times New Roman" w:eastAsia="UniversLTStd-LightCn" w:hAnsi="Times New Roman" w:cs="Times New Roman"/>
          <w:bCs w:val="0"/>
          <w:color w:val="00B1B0"/>
        </w:rPr>
        <w:t xml:space="preserve">Cuidado del </w:t>
      </w:r>
      <w:proofErr w:type="spellStart"/>
      <w:r w:rsidRPr="00A86AE9">
        <w:rPr>
          <w:rFonts w:ascii="Times New Roman" w:hAnsi="Times New Roman"/>
          <w:color w:val="00B1B0"/>
          <w:kern w:val="0"/>
          <w:lang w:val="en-US"/>
        </w:rPr>
        <w:t>cordón</w:t>
      </w:r>
      <w:proofErr w:type="spellEnd"/>
      <w:r w:rsidRPr="00A86AE9">
        <w:rPr>
          <w:rFonts w:ascii="Times New Roman" w:eastAsia="UniversLTStd-LightCn" w:hAnsi="Times New Roman" w:cs="Times New Roman"/>
          <w:bCs w:val="0"/>
          <w:color w:val="00B1B0"/>
        </w:rPr>
        <w:t xml:space="preserve"> umbilical</w:t>
      </w:r>
    </w:p>
    <w:p w14:paraId="5DA3C4A2" w14:textId="77777777" w:rsidR="00E75F56" w:rsidRPr="00392338" w:rsidRDefault="00957E77">
      <w:pPr>
        <w:pStyle w:val="ListParagraph"/>
        <w:numPr>
          <w:ilvl w:val="0"/>
          <w:numId w:val="1"/>
        </w:numPr>
        <w:tabs>
          <w:tab w:val="left" w:pos="360"/>
        </w:tabs>
        <w:spacing w:before="18" w:line="213" w:lineRule="auto"/>
        <w:ind w:right="269"/>
        <w:rPr>
          <w:rFonts w:ascii="Times New Roman" w:hAnsi="Times New Roman" w:cs="Times New Roman"/>
          <w:sz w:val="24"/>
          <w:szCs w:val="24"/>
        </w:rPr>
      </w:pPr>
      <w:r w:rsidRPr="00392338">
        <w:rPr>
          <w:rFonts w:ascii="Times New Roman" w:hAnsi="Times New Roman" w:cs="Times New Roman"/>
          <w:sz w:val="24"/>
          <w:szCs w:val="24"/>
        </w:rPr>
        <w:t>Limpie alrededor de la base del cordón, donde se junta con la piel, con agua y jabón.</w:t>
      </w:r>
    </w:p>
    <w:p w14:paraId="6EBB5C08" w14:textId="77777777" w:rsidR="00E75F56" w:rsidRPr="00392338" w:rsidRDefault="00A86AE9">
      <w:pPr>
        <w:pStyle w:val="ListParagraph"/>
        <w:numPr>
          <w:ilvl w:val="0"/>
          <w:numId w:val="1"/>
        </w:numPr>
        <w:tabs>
          <w:tab w:val="left" w:pos="360"/>
        </w:tabs>
        <w:spacing w:before="0" w:line="307" w:lineRule="exact"/>
        <w:rPr>
          <w:rFonts w:ascii="Times New Roman" w:hAnsi="Times New Roman" w:cs="Times New Roman"/>
          <w:sz w:val="24"/>
          <w:szCs w:val="24"/>
        </w:rPr>
      </w:pPr>
      <w:r w:rsidRPr="00A86AE9">
        <w:rPr>
          <w:rFonts w:ascii="Times New Roman" w:hAnsi="Times New Roman" w:cs="Times New Roman"/>
          <w:sz w:val="24"/>
          <w:szCs w:val="24"/>
        </w:rPr>
        <w:t>Mantenga seco el cordón.</w:t>
      </w:r>
    </w:p>
    <w:p w14:paraId="70744221" w14:textId="77777777" w:rsidR="00E75F56" w:rsidRPr="00392338" w:rsidRDefault="00A86AE9">
      <w:pPr>
        <w:pStyle w:val="ListParagraph"/>
        <w:numPr>
          <w:ilvl w:val="0"/>
          <w:numId w:val="1"/>
        </w:numPr>
        <w:tabs>
          <w:tab w:val="left" w:pos="360"/>
        </w:tabs>
        <w:spacing w:line="213" w:lineRule="auto"/>
        <w:ind w:right="113"/>
        <w:rPr>
          <w:rFonts w:ascii="Times New Roman" w:hAnsi="Times New Roman" w:cs="Times New Roman"/>
          <w:sz w:val="24"/>
          <w:szCs w:val="24"/>
        </w:rPr>
      </w:pPr>
      <w:r w:rsidRPr="00A86AE9">
        <w:rPr>
          <w:rFonts w:ascii="Times New Roman" w:hAnsi="Times New Roman" w:cs="Times New Roman"/>
          <w:sz w:val="24"/>
          <w:szCs w:val="24"/>
        </w:rPr>
        <w:t>El cordón se caerá entre 10 y 14 días después del nacimiento.</w:t>
      </w:r>
    </w:p>
    <w:p w14:paraId="3719DEEE" w14:textId="77777777" w:rsidR="00E75F56" w:rsidRPr="00392338" w:rsidRDefault="00A86AE9" w:rsidP="004372EC">
      <w:pPr>
        <w:pStyle w:val="ListParagraph"/>
        <w:numPr>
          <w:ilvl w:val="0"/>
          <w:numId w:val="1"/>
        </w:numPr>
        <w:tabs>
          <w:tab w:val="left" w:pos="360"/>
        </w:tabs>
        <w:spacing w:line="213" w:lineRule="auto"/>
        <w:ind w:right="148"/>
        <w:rPr>
          <w:rFonts w:ascii="Times New Roman" w:hAnsi="Times New Roman" w:cs="Times New Roman"/>
          <w:sz w:val="24"/>
          <w:szCs w:val="24"/>
        </w:rPr>
      </w:pPr>
      <w:r w:rsidRPr="00A86AE9">
        <w:rPr>
          <w:rFonts w:ascii="Times New Roman" w:hAnsi="Times New Roman" w:cs="Times New Roman"/>
          <w:sz w:val="24"/>
          <w:szCs w:val="24"/>
        </w:rPr>
        <w:t>Si nota signos de infección (como mal olor, enrojecimiento, salida de líquido) infórmeselo al médico de su bebé o al personal de enfermería.</w:t>
      </w:r>
    </w:p>
    <w:p w14:paraId="768A1C83" w14:textId="77777777" w:rsidR="00E75F56" w:rsidRPr="00392338" w:rsidRDefault="00A86AE9">
      <w:pPr>
        <w:pStyle w:val="Heading2"/>
        <w:spacing w:before="141"/>
        <w:rPr>
          <w:rFonts w:ascii="Times New Roman" w:hAnsi="Times New Roman" w:cs="Times New Roman"/>
        </w:rPr>
      </w:pPr>
      <w:r w:rsidRPr="00A86AE9">
        <w:rPr>
          <w:rFonts w:ascii="Times New Roman" w:eastAsia="UniversLTStd-LightCn" w:hAnsi="Times New Roman" w:cs="Times New Roman"/>
          <w:bCs w:val="0"/>
          <w:color w:val="00B1B0"/>
        </w:rPr>
        <w:t>Baño y cuidado de la piel</w:t>
      </w:r>
    </w:p>
    <w:p w14:paraId="2B74B571" w14:textId="3F71A742" w:rsidR="00E75F56" w:rsidRPr="00392338" w:rsidRDefault="00A86AE9" w:rsidP="00E9345F">
      <w:pPr>
        <w:pStyle w:val="BodyText"/>
        <w:spacing w:before="18" w:line="213" w:lineRule="auto"/>
        <w:ind w:left="120" w:right="67" w:firstLine="0"/>
        <w:rPr>
          <w:rFonts w:ascii="Times New Roman" w:hAnsi="Times New Roman" w:cs="Times New Roman"/>
        </w:rPr>
      </w:pPr>
      <w:r w:rsidRPr="00A86AE9">
        <w:rPr>
          <w:rFonts w:ascii="Times New Roman" w:hAnsi="Times New Roman" w:cs="Times New Roman"/>
        </w:rPr>
        <w:t>El baño le da la posib</w:t>
      </w:r>
      <w:r w:rsidR="004F535C">
        <w:rPr>
          <w:rFonts w:ascii="Times New Roman" w:hAnsi="Times New Roman" w:cs="Times New Roman"/>
        </w:rPr>
        <w:t xml:space="preserve">ilidad de limpiar y observar el </w:t>
      </w:r>
      <w:r w:rsidRPr="00A86AE9">
        <w:rPr>
          <w:rFonts w:ascii="Times New Roman" w:hAnsi="Times New Roman" w:cs="Times New Roman"/>
        </w:rPr>
        <w:t>estado de la piel del bebé. La piel de su bebé es sensible. Para bañarl</w:t>
      </w:r>
      <w:r w:rsidR="004F535C">
        <w:rPr>
          <w:rFonts w:ascii="Times New Roman" w:hAnsi="Times New Roman" w:cs="Times New Roman"/>
        </w:rPr>
        <w:t xml:space="preserve">o, use un jabón de bebé suave y </w:t>
      </w:r>
      <w:r w:rsidRPr="00A86AE9">
        <w:rPr>
          <w:rFonts w:ascii="Times New Roman" w:hAnsi="Times New Roman" w:cs="Times New Roman"/>
        </w:rPr>
        <w:t xml:space="preserve">sin perfume. No es </w:t>
      </w:r>
      <w:r w:rsidR="004F535C">
        <w:rPr>
          <w:rFonts w:ascii="Times New Roman" w:hAnsi="Times New Roman" w:cs="Times New Roman"/>
        </w:rPr>
        <w:t xml:space="preserve">necesario que lo bañe todos los </w:t>
      </w:r>
      <w:r w:rsidRPr="00A86AE9">
        <w:rPr>
          <w:rFonts w:ascii="Times New Roman" w:hAnsi="Times New Roman" w:cs="Times New Roman"/>
        </w:rPr>
        <w:t xml:space="preserve">días, pero sí </w:t>
      </w:r>
      <w:r w:rsidR="004F535C">
        <w:rPr>
          <w:rFonts w:ascii="Times New Roman" w:hAnsi="Times New Roman" w:cs="Times New Roman"/>
        </w:rPr>
        <w:t xml:space="preserve">debe limpiarle diariamente la </w:t>
      </w:r>
      <w:r w:rsidRPr="004E1E87">
        <w:rPr>
          <w:rFonts w:ascii="Times New Roman" w:hAnsi="Times New Roman" w:cs="Times New Roman"/>
        </w:rPr>
        <w:t>cara, detrás de las orejas, el cuello y la zona del</w:t>
      </w:r>
      <w:r w:rsidRPr="00A86AE9">
        <w:rPr>
          <w:rFonts w:ascii="Times New Roman" w:hAnsi="Times New Roman" w:cs="Times New Roman"/>
        </w:rPr>
        <w:t xml:space="preserve"> pañal. Hable con el personal de enfermería si desea ba</w:t>
      </w:r>
      <w:r w:rsidR="004F535C">
        <w:rPr>
          <w:rFonts w:ascii="Times New Roman" w:hAnsi="Times New Roman" w:cs="Times New Roman"/>
        </w:rPr>
        <w:t xml:space="preserve">ñar a </w:t>
      </w:r>
      <w:r w:rsidRPr="00A86AE9">
        <w:rPr>
          <w:rFonts w:ascii="Times New Roman" w:hAnsi="Times New Roman" w:cs="Times New Roman"/>
        </w:rPr>
        <w:t>su bebé mientras se encuentra en la UCIN. Las enfermeras le ayudarán a coordinar un momento para el baño.</w:t>
      </w:r>
    </w:p>
    <w:p w14:paraId="37618099" w14:textId="77777777" w:rsidR="00E75F56" w:rsidRPr="00392338" w:rsidRDefault="00E75F56">
      <w:pPr>
        <w:pStyle w:val="BodyText"/>
        <w:spacing w:before="5"/>
        <w:ind w:left="0" w:firstLine="0"/>
        <w:rPr>
          <w:rFonts w:ascii="Times New Roman" w:hAnsi="Times New Roman" w:cs="Times New Roman"/>
        </w:rPr>
      </w:pPr>
    </w:p>
    <w:p w14:paraId="328F518A" w14:textId="77777777" w:rsidR="00E75F56" w:rsidRPr="00392338" w:rsidRDefault="00A86AE9">
      <w:pPr>
        <w:pStyle w:val="BodyText"/>
        <w:spacing w:before="1" w:line="318" w:lineRule="exact"/>
        <w:ind w:left="120" w:firstLine="0"/>
        <w:rPr>
          <w:rFonts w:ascii="Times New Roman" w:hAnsi="Times New Roman" w:cs="Times New Roman"/>
        </w:rPr>
      </w:pPr>
      <w:r w:rsidRPr="00A86AE9">
        <w:rPr>
          <w:rFonts w:ascii="Times New Roman" w:hAnsi="Times New Roman" w:cs="Times New Roman"/>
        </w:rPr>
        <w:t>Estos son algunos consejos para bañar al bebé:</w:t>
      </w:r>
    </w:p>
    <w:p w14:paraId="3F37DA73" w14:textId="77777777" w:rsidR="00E75F56" w:rsidRPr="00392338" w:rsidRDefault="00957E77" w:rsidP="00E9345F">
      <w:pPr>
        <w:pStyle w:val="ListParagraph"/>
        <w:numPr>
          <w:ilvl w:val="0"/>
          <w:numId w:val="1"/>
        </w:numPr>
        <w:tabs>
          <w:tab w:val="left" w:pos="360"/>
        </w:tabs>
        <w:spacing w:before="0" w:line="214" w:lineRule="auto"/>
        <w:ind w:hanging="245"/>
        <w:rPr>
          <w:rFonts w:ascii="Times New Roman" w:hAnsi="Times New Roman" w:cs="Times New Roman"/>
          <w:sz w:val="24"/>
          <w:szCs w:val="24"/>
        </w:rPr>
      </w:pPr>
      <w:r w:rsidRPr="00392338">
        <w:rPr>
          <w:rFonts w:ascii="Times New Roman" w:hAnsi="Times New Roman" w:cs="Times New Roman"/>
          <w:sz w:val="24"/>
          <w:szCs w:val="24"/>
        </w:rPr>
        <w:t>Asegúrese de que la habitación esté tibia y sin corrientes de aire.</w:t>
      </w:r>
    </w:p>
    <w:p w14:paraId="5CC433E9" w14:textId="77777777" w:rsidR="00E75F56" w:rsidRPr="00392338" w:rsidRDefault="00A86AE9">
      <w:pPr>
        <w:pStyle w:val="ListParagraph"/>
        <w:numPr>
          <w:ilvl w:val="0"/>
          <w:numId w:val="1"/>
        </w:numPr>
        <w:tabs>
          <w:tab w:val="left" w:pos="360"/>
        </w:tabs>
        <w:spacing w:before="12" w:line="213" w:lineRule="auto"/>
        <w:ind w:right="353"/>
        <w:rPr>
          <w:rFonts w:ascii="Times New Roman" w:hAnsi="Times New Roman" w:cs="Times New Roman"/>
          <w:sz w:val="24"/>
          <w:szCs w:val="24"/>
        </w:rPr>
      </w:pPr>
      <w:r w:rsidRPr="00A86AE9">
        <w:rPr>
          <w:rFonts w:ascii="Times New Roman" w:hAnsi="Times New Roman" w:cs="Times New Roman"/>
          <w:sz w:val="24"/>
          <w:szCs w:val="24"/>
        </w:rPr>
        <w:t>Reúna los productos que va a utilizar (jabón, paño, toalla para secar, cobija para arropar al bebé, pañales y ropa).</w:t>
      </w:r>
    </w:p>
    <w:p w14:paraId="6E084C15" w14:textId="77777777" w:rsidR="00E75F56" w:rsidRPr="00392338" w:rsidRDefault="00A86AE9">
      <w:pPr>
        <w:pStyle w:val="ListParagraph"/>
        <w:numPr>
          <w:ilvl w:val="0"/>
          <w:numId w:val="1"/>
        </w:numPr>
        <w:tabs>
          <w:tab w:val="left" w:pos="360"/>
        </w:tabs>
        <w:spacing w:before="0" w:line="213" w:lineRule="auto"/>
        <w:ind w:right="207"/>
        <w:rPr>
          <w:rFonts w:ascii="Times New Roman" w:hAnsi="Times New Roman" w:cs="Times New Roman"/>
          <w:sz w:val="24"/>
          <w:szCs w:val="24"/>
        </w:rPr>
      </w:pPr>
      <w:r w:rsidRPr="00A86AE9">
        <w:rPr>
          <w:rFonts w:ascii="Times New Roman" w:hAnsi="Times New Roman" w:cs="Times New Roman"/>
          <w:sz w:val="24"/>
          <w:szCs w:val="24"/>
        </w:rPr>
        <w:t>Lleve al bebé al lugar donde lo va a bañar cuando ya tenga todos los productos listos.</w:t>
      </w:r>
    </w:p>
    <w:p w14:paraId="4F5BA4AF" w14:textId="77777777" w:rsidR="00E75F56" w:rsidRPr="00392338" w:rsidRDefault="00A86AE9">
      <w:pPr>
        <w:pStyle w:val="ListParagraph"/>
        <w:numPr>
          <w:ilvl w:val="0"/>
          <w:numId w:val="1"/>
        </w:numPr>
        <w:tabs>
          <w:tab w:val="left" w:pos="360"/>
        </w:tabs>
        <w:spacing w:line="213" w:lineRule="auto"/>
        <w:ind w:right="167"/>
        <w:rPr>
          <w:rFonts w:ascii="Times New Roman" w:hAnsi="Times New Roman" w:cs="Times New Roman"/>
          <w:sz w:val="24"/>
          <w:szCs w:val="24"/>
        </w:rPr>
      </w:pPr>
      <w:r w:rsidRPr="00A86AE9">
        <w:rPr>
          <w:rFonts w:ascii="Times New Roman" w:hAnsi="Times New Roman" w:cs="Times New Roman"/>
          <w:sz w:val="24"/>
          <w:szCs w:val="24"/>
        </w:rPr>
        <w:t>Jamás deje solo al bebé en una superficie de baño ni en el agua.</w:t>
      </w:r>
    </w:p>
    <w:p w14:paraId="09C9AC83" w14:textId="77777777" w:rsidR="00E75F56" w:rsidRPr="00392338" w:rsidRDefault="00A86AE9">
      <w:pPr>
        <w:pStyle w:val="ListParagraph"/>
        <w:numPr>
          <w:ilvl w:val="0"/>
          <w:numId w:val="1"/>
        </w:numPr>
        <w:tabs>
          <w:tab w:val="left" w:pos="360"/>
        </w:tabs>
        <w:spacing w:line="213" w:lineRule="auto"/>
        <w:ind w:right="117"/>
        <w:rPr>
          <w:rFonts w:ascii="Times New Roman" w:hAnsi="Times New Roman" w:cs="Times New Roman"/>
          <w:sz w:val="24"/>
          <w:szCs w:val="24"/>
        </w:rPr>
      </w:pPr>
      <w:r w:rsidRPr="00A86AE9">
        <w:rPr>
          <w:rFonts w:ascii="Times New Roman" w:hAnsi="Times New Roman" w:cs="Times New Roman"/>
          <w:sz w:val="24"/>
          <w:szCs w:val="24"/>
        </w:rPr>
        <w:t>La temperatura del agua debería sentirse cómodamente tibia en la parte interna de la muñeca. No ponga al bebé debajo de la corriente del agua. La temperatura puede cambiar y el bebé puede quemarse o enfriarse rápidamente.</w:t>
      </w:r>
    </w:p>
    <w:p w14:paraId="18EBD663" w14:textId="77777777" w:rsidR="00E75F56" w:rsidRPr="00392338" w:rsidRDefault="00A86AE9" w:rsidP="00663DA9">
      <w:pPr>
        <w:pStyle w:val="ListParagraph"/>
        <w:numPr>
          <w:ilvl w:val="0"/>
          <w:numId w:val="1"/>
        </w:numPr>
        <w:tabs>
          <w:tab w:val="left" w:pos="360"/>
        </w:tabs>
        <w:spacing w:line="213" w:lineRule="auto"/>
        <w:ind w:right="113"/>
        <w:rPr>
          <w:rFonts w:ascii="Times New Roman" w:hAnsi="Times New Roman" w:cs="Times New Roman"/>
          <w:sz w:val="24"/>
          <w:szCs w:val="24"/>
        </w:rPr>
      </w:pPr>
      <w:r w:rsidRPr="00A86AE9">
        <w:rPr>
          <w:rFonts w:ascii="Times New Roman" w:hAnsi="Times New Roman" w:cs="Times New Roman"/>
          <w:sz w:val="24"/>
          <w:szCs w:val="24"/>
        </w:rPr>
        <w:t>Al bañarlo con esponja, desvístalo y envuélvalo en una toalla con la cabeza descubierta. Descubra las partes del cuerpo que va a lavar, teniendo cuidado de dejar el resto del cuerpo cubierto para evitar que el b</w:t>
      </w:r>
      <w:r w:rsidR="004F535C">
        <w:rPr>
          <w:rFonts w:ascii="Times New Roman" w:hAnsi="Times New Roman" w:cs="Times New Roman"/>
          <w:sz w:val="24"/>
          <w:szCs w:val="24"/>
        </w:rPr>
        <w:t xml:space="preserve">ebé se enfríe. Lave, enjuague y </w:t>
      </w:r>
      <w:r w:rsidRPr="00A86AE9">
        <w:rPr>
          <w:rFonts w:ascii="Times New Roman" w:hAnsi="Times New Roman" w:cs="Times New Roman"/>
          <w:sz w:val="24"/>
          <w:szCs w:val="24"/>
        </w:rPr>
        <w:t>seque cada parte del cuerpo.</w:t>
      </w:r>
    </w:p>
    <w:p w14:paraId="2A8C61AB" w14:textId="77777777" w:rsidR="00E75F56" w:rsidRPr="00392338" w:rsidRDefault="00E75F56" w:rsidP="00751B87">
      <w:pPr>
        <w:pStyle w:val="ListParagraph"/>
        <w:tabs>
          <w:tab w:val="left" w:pos="360"/>
        </w:tabs>
        <w:spacing w:before="0" w:line="213" w:lineRule="auto"/>
        <w:ind w:right="322" w:firstLine="0"/>
        <w:rPr>
          <w:rFonts w:ascii="Times New Roman" w:hAnsi="Times New Roman" w:cs="Times New Roman"/>
          <w:sz w:val="24"/>
          <w:szCs w:val="24"/>
        </w:rPr>
      </w:pPr>
    </w:p>
    <w:p w14:paraId="668B9E75" w14:textId="77777777" w:rsidR="00E75F56" w:rsidRPr="00392338" w:rsidRDefault="00E75F56">
      <w:pPr>
        <w:spacing w:line="213" w:lineRule="auto"/>
        <w:rPr>
          <w:rFonts w:ascii="Times New Roman" w:hAnsi="Times New Roman" w:cs="Times New Roman"/>
          <w:sz w:val="24"/>
          <w:szCs w:val="24"/>
        </w:rPr>
        <w:sectPr w:rsidR="00E75F56" w:rsidRPr="00392338">
          <w:type w:val="continuous"/>
          <w:pgSz w:w="12240" w:h="15840"/>
          <w:pgMar w:top="840" w:right="740" w:bottom="920" w:left="720" w:header="720" w:footer="720" w:gutter="0"/>
          <w:cols w:num="2" w:space="720" w:equalWidth="0">
            <w:col w:w="5189" w:space="331"/>
            <w:col w:w="5260"/>
          </w:cols>
        </w:sectPr>
      </w:pPr>
    </w:p>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E75F56" w:rsidRPr="00392338" w14:paraId="3DA86836" w14:textId="77777777">
        <w:trPr>
          <w:trHeight w:val="551"/>
          <w:tblCellSpacing w:w="23" w:type="dxa"/>
        </w:trPr>
        <w:tc>
          <w:tcPr>
            <w:tcW w:w="659" w:type="dxa"/>
            <w:tcBorders>
              <w:right w:val="nil"/>
            </w:tcBorders>
            <w:shd w:val="clear" w:color="auto" w:fill="00539B"/>
          </w:tcPr>
          <w:p w14:paraId="154AD755" w14:textId="77777777" w:rsidR="00E75F56" w:rsidRPr="00392338" w:rsidRDefault="00E75F56">
            <w:pPr>
              <w:pStyle w:val="TableParagraph"/>
              <w:rPr>
                <w:sz w:val="24"/>
                <w:szCs w:val="24"/>
              </w:rPr>
            </w:pPr>
          </w:p>
        </w:tc>
        <w:tc>
          <w:tcPr>
            <w:tcW w:w="682" w:type="dxa"/>
            <w:tcBorders>
              <w:left w:val="nil"/>
              <w:right w:val="nil"/>
            </w:tcBorders>
            <w:shd w:val="clear" w:color="auto" w:fill="FCE444"/>
          </w:tcPr>
          <w:p w14:paraId="73338FC6" w14:textId="77777777" w:rsidR="00E75F56" w:rsidRPr="00392338" w:rsidRDefault="00E75F56">
            <w:pPr>
              <w:pStyle w:val="TableParagraph"/>
              <w:rPr>
                <w:sz w:val="24"/>
                <w:szCs w:val="24"/>
              </w:rPr>
            </w:pPr>
          </w:p>
        </w:tc>
        <w:tc>
          <w:tcPr>
            <w:tcW w:w="682" w:type="dxa"/>
            <w:tcBorders>
              <w:left w:val="nil"/>
              <w:right w:val="nil"/>
            </w:tcBorders>
            <w:shd w:val="clear" w:color="auto" w:fill="00B1B0"/>
          </w:tcPr>
          <w:p w14:paraId="1C1F8C1A" w14:textId="77777777" w:rsidR="00E75F56" w:rsidRPr="00392338" w:rsidRDefault="00E75F56">
            <w:pPr>
              <w:pStyle w:val="TableParagraph"/>
              <w:rPr>
                <w:sz w:val="24"/>
                <w:szCs w:val="24"/>
              </w:rPr>
            </w:pPr>
          </w:p>
        </w:tc>
        <w:tc>
          <w:tcPr>
            <w:tcW w:w="659" w:type="dxa"/>
            <w:tcBorders>
              <w:left w:val="nil"/>
            </w:tcBorders>
            <w:shd w:val="clear" w:color="auto" w:fill="FF671B"/>
          </w:tcPr>
          <w:p w14:paraId="014E8DF4" w14:textId="77777777" w:rsidR="00E75F56" w:rsidRPr="00392338" w:rsidRDefault="00E75F56">
            <w:pPr>
              <w:pStyle w:val="TableParagraph"/>
              <w:rPr>
                <w:sz w:val="24"/>
                <w:szCs w:val="24"/>
              </w:rPr>
            </w:pPr>
          </w:p>
        </w:tc>
      </w:tr>
    </w:tbl>
    <w:p w14:paraId="00B2BDA8" w14:textId="77777777" w:rsidR="00E75F56" w:rsidRPr="00392338" w:rsidRDefault="00E75F56">
      <w:pPr>
        <w:pStyle w:val="BodyText"/>
        <w:spacing w:before="2"/>
        <w:ind w:left="0" w:firstLine="0"/>
        <w:rPr>
          <w:rFonts w:ascii="Times New Roman" w:hAnsi="Times New Roman" w:cs="Times New Roman"/>
        </w:rPr>
      </w:pPr>
    </w:p>
    <w:p w14:paraId="64229365" w14:textId="77777777" w:rsidR="00E75F56" w:rsidRPr="00392338" w:rsidRDefault="00E75F56">
      <w:pPr>
        <w:rPr>
          <w:rFonts w:ascii="Times New Roman" w:hAnsi="Times New Roman" w:cs="Times New Roman"/>
          <w:sz w:val="24"/>
          <w:szCs w:val="24"/>
        </w:rPr>
        <w:sectPr w:rsidR="00E75F56" w:rsidRPr="00392338">
          <w:footerReference w:type="default" r:id="rId8"/>
          <w:pgSz w:w="12240" w:h="15840"/>
          <w:pgMar w:top="840" w:right="740" w:bottom="920" w:left="720" w:header="0" w:footer="732" w:gutter="0"/>
          <w:cols w:space="720"/>
        </w:sectPr>
      </w:pPr>
    </w:p>
    <w:p w14:paraId="1D7D80D5" w14:textId="062A6E24" w:rsidR="00751B87" w:rsidRPr="00392338" w:rsidRDefault="00EF1128" w:rsidP="00751B87">
      <w:pPr>
        <w:pStyle w:val="ListParagraph"/>
        <w:numPr>
          <w:ilvl w:val="0"/>
          <w:numId w:val="1"/>
        </w:numPr>
        <w:tabs>
          <w:tab w:val="left" w:pos="360"/>
        </w:tabs>
        <w:spacing w:before="2" w:line="213" w:lineRule="auto"/>
        <w:ind w:right="247"/>
        <w:rPr>
          <w:rFonts w:ascii="Times New Roman" w:hAnsi="Times New Roman" w:cs="Times New Roman"/>
          <w:sz w:val="24"/>
          <w:szCs w:val="24"/>
        </w:rPr>
      </w:pPr>
      <w:r>
        <w:rPr>
          <w:rFonts w:ascii="Times New Roman" w:hAnsi="Times New Roman" w:cs="Times New Roman"/>
          <w:sz w:val="24"/>
          <w:szCs w:val="24"/>
        </w:rPr>
        <w:t>Al bañarlo</w:t>
      </w:r>
      <w:r w:rsidR="00751B87" w:rsidRPr="00392338">
        <w:rPr>
          <w:rFonts w:ascii="Times New Roman" w:hAnsi="Times New Roman" w:cs="Times New Roman"/>
          <w:sz w:val="24"/>
          <w:szCs w:val="24"/>
        </w:rPr>
        <w:t xml:space="preserve"> en la bañera, coloque al bebé sobre su espalda, solo con la cantidad de agua suficiente como para que le toque el pecho.</w:t>
      </w:r>
    </w:p>
    <w:p w14:paraId="72C422F9" w14:textId="77777777" w:rsidR="00E75F56" w:rsidRPr="00392338" w:rsidRDefault="00A86AE9" w:rsidP="004372EC">
      <w:pPr>
        <w:pStyle w:val="ListParagraph"/>
        <w:numPr>
          <w:ilvl w:val="0"/>
          <w:numId w:val="1"/>
        </w:numPr>
        <w:tabs>
          <w:tab w:val="left" w:pos="360"/>
        </w:tabs>
        <w:spacing w:before="2" w:line="213" w:lineRule="auto"/>
        <w:ind w:right="159"/>
        <w:rPr>
          <w:rFonts w:ascii="Times New Roman" w:hAnsi="Times New Roman" w:cs="Times New Roman"/>
          <w:sz w:val="24"/>
          <w:szCs w:val="24"/>
        </w:rPr>
      </w:pPr>
      <w:r w:rsidRPr="00A86AE9">
        <w:rPr>
          <w:rFonts w:ascii="Times New Roman" w:hAnsi="Times New Roman" w:cs="Times New Roman"/>
          <w:sz w:val="24"/>
          <w:szCs w:val="24"/>
        </w:rPr>
        <w:t xml:space="preserve">Comience por lavar la cara del bebé. No use jabón </w:t>
      </w:r>
      <w:r w:rsidRPr="004E1E87">
        <w:rPr>
          <w:rFonts w:ascii="Times New Roman" w:hAnsi="Times New Roman" w:cs="Times New Roman"/>
          <w:sz w:val="24"/>
          <w:szCs w:val="24"/>
        </w:rPr>
        <w:t>para lavarle la cara. Humedezca el paño. Lávele alrededor de los ojos desde el borde interno (junto a la nariz) hacia el borde externo. Use distintas partes del paño para cada ojo. Informe a la enfermera o</w:t>
      </w:r>
      <w:r w:rsidRPr="00A86AE9">
        <w:rPr>
          <w:rFonts w:ascii="Times New Roman" w:hAnsi="Times New Roman" w:cs="Times New Roman"/>
          <w:sz w:val="24"/>
          <w:szCs w:val="24"/>
        </w:rPr>
        <w:t xml:space="preserve"> al médico cualquier secreción que vea en los ojos del bebé.</w:t>
      </w:r>
    </w:p>
    <w:p w14:paraId="697EA21E" w14:textId="77777777" w:rsidR="00E75F56" w:rsidRPr="00392338" w:rsidRDefault="00A86AE9" w:rsidP="00751B87">
      <w:pPr>
        <w:pStyle w:val="ListParagraph"/>
        <w:numPr>
          <w:ilvl w:val="0"/>
          <w:numId w:val="1"/>
        </w:numPr>
        <w:tabs>
          <w:tab w:val="left" w:pos="360"/>
        </w:tabs>
        <w:spacing w:line="213" w:lineRule="auto"/>
        <w:ind w:right="232"/>
        <w:rPr>
          <w:rFonts w:ascii="Times New Roman" w:hAnsi="Times New Roman" w:cs="Times New Roman"/>
          <w:sz w:val="24"/>
          <w:szCs w:val="24"/>
        </w:rPr>
      </w:pPr>
      <w:r w:rsidRPr="00A86AE9">
        <w:rPr>
          <w:rFonts w:ascii="Times New Roman" w:hAnsi="Times New Roman" w:cs="Times New Roman"/>
          <w:sz w:val="24"/>
          <w:szCs w:val="24"/>
        </w:rPr>
        <w:t>Lávele el resto de la cara. Límpiele las orejas y la nariz con el paño. No use hisopos de algodón ya que estos pueden lastimarlo.</w:t>
      </w:r>
    </w:p>
    <w:p w14:paraId="3A1E35E3" w14:textId="77777777" w:rsidR="00E75F56" w:rsidRPr="00392338" w:rsidRDefault="00A86AE9">
      <w:pPr>
        <w:pStyle w:val="ListParagraph"/>
        <w:numPr>
          <w:ilvl w:val="0"/>
          <w:numId w:val="1"/>
        </w:numPr>
        <w:tabs>
          <w:tab w:val="left" w:pos="360"/>
        </w:tabs>
        <w:spacing w:line="213" w:lineRule="auto"/>
        <w:ind w:right="313"/>
        <w:rPr>
          <w:rFonts w:ascii="Times New Roman" w:hAnsi="Times New Roman" w:cs="Times New Roman"/>
          <w:sz w:val="24"/>
          <w:szCs w:val="24"/>
        </w:rPr>
      </w:pPr>
      <w:r w:rsidRPr="00A86AE9">
        <w:rPr>
          <w:rFonts w:ascii="Times New Roman" w:hAnsi="Times New Roman" w:cs="Times New Roman"/>
          <w:sz w:val="24"/>
          <w:szCs w:val="24"/>
        </w:rPr>
        <w:t>Agregue jabón al paño y lávele el cuerpo con jabón.</w:t>
      </w:r>
    </w:p>
    <w:p w14:paraId="340608E7" w14:textId="77777777" w:rsidR="00E75F56" w:rsidRPr="00392338" w:rsidRDefault="00A86AE9">
      <w:pPr>
        <w:pStyle w:val="ListParagraph"/>
        <w:numPr>
          <w:ilvl w:val="0"/>
          <w:numId w:val="1"/>
        </w:numPr>
        <w:tabs>
          <w:tab w:val="left" w:pos="360"/>
        </w:tabs>
        <w:spacing w:before="0" w:line="213" w:lineRule="auto"/>
        <w:ind w:right="100"/>
        <w:rPr>
          <w:rFonts w:ascii="Times New Roman" w:hAnsi="Times New Roman" w:cs="Times New Roman"/>
          <w:sz w:val="24"/>
          <w:szCs w:val="24"/>
        </w:rPr>
      </w:pPr>
      <w:r w:rsidRPr="00A86AE9">
        <w:rPr>
          <w:rFonts w:ascii="Times New Roman" w:hAnsi="Times New Roman" w:cs="Times New Roman"/>
          <w:sz w:val="24"/>
          <w:szCs w:val="24"/>
        </w:rPr>
        <w:t>Levante los hombros del bebé para dejar expuesta la parte de atrás del cuello (asegúrese de sostenerle la cabeza), y limpie entre los pliegues de la piel. Con suavidad, coloque al bebé sobre la espalda y levántele el mentón para dejar expuesta la parte delantera del cuello. Limpie entre los pliegues de la piel.</w:t>
      </w:r>
    </w:p>
    <w:p w14:paraId="66904BAD" w14:textId="77777777" w:rsidR="00E75F56" w:rsidRPr="00392338" w:rsidRDefault="00A86AE9">
      <w:pPr>
        <w:pStyle w:val="ListParagraph"/>
        <w:numPr>
          <w:ilvl w:val="0"/>
          <w:numId w:val="1"/>
        </w:numPr>
        <w:tabs>
          <w:tab w:val="left" w:pos="360"/>
        </w:tabs>
        <w:spacing w:before="2" w:line="213" w:lineRule="auto"/>
        <w:ind w:right="38"/>
        <w:rPr>
          <w:rFonts w:ascii="Times New Roman" w:hAnsi="Times New Roman" w:cs="Times New Roman"/>
          <w:sz w:val="24"/>
          <w:szCs w:val="24"/>
        </w:rPr>
      </w:pPr>
      <w:r w:rsidRPr="00A86AE9">
        <w:rPr>
          <w:rFonts w:ascii="Times New Roman" w:hAnsi="Times New Roman" w:cs="Times New Roman"/>
          <w:sz w:val="24"/>
          <w:szCs w:val="24"/>
        </w:rPr>
        <w:t>Lávele los brazos y las piernas y asegúrese de limpiar entre los dedos de las manos y los pies.</w:t>
      </w:r>
    </w:p>
    <w:p w14:paraId="48B409CF" w14:textId="77777777" w:rsidR="00E75F56" w:rsidRPr="00392338" w:rsidRDefault="00A86AE9">
      <w:pPr>
        <w:pStyle w:val="ListParagraph"/>
        <w:numPr>
          <w:ilvl w:val="0"/>
          <w:numId w:val="1"/>
        </w:numPr>
        <w:tabs>
          <w:tab w:val="left" w:pos="360"/>
        </w:tabs>
        <w:spacing w:before="0" w:line="213" w:lineRule="auto"/>
        <w:ind w:right="77"/>
        <w:rPr>
          <w:rFonts w:ascii="Times New Roman" w:hAnsi="Times New Roman" w:cs="Times New Roman"/>
          <w:sz w:val="24"/>
          <w:szCs w:val="24"/>
        </w:rPr>
      </w:pPr>
      <w:r w:rsidRPr="00A86AE9">
        <w:rPr>
          <w:rFonts w:ascii="Times New Roman" w:hAnsi="Times New Roman" w:cs="Times New Roman"/>
          <w:sz w:val="24"/>
          <w:szCs w:val="24"/>
        </w:rPr>
        <w:t>Lávele el pecho y la espalda. Asegúrese de sostenerle la cabeza y el cuello.</w:t>
      </w:r>
    </w:p>
    <w:p w14:paraId="3DE91B7F" w14:textId="77777777" w:rsidR="00E75F56" w:rsidRPr="00392338" w:rsidRDefault="00A86AE9" w:rsidP="00751B87">
      <w:pPr>
        <w:pStyle w:val="ListParagraph"/>
        <w:numPr>
          <w:ilvl w:val="0"/>
          <w:numId w:val="1"/>
        </w:numPr>
        <w:tabs>
          <w:tab w:val="left" w:pos="360"/>
        </w:tabs>
        <w:spacing w:before="2" w:line="213" w:lineRule="auto"/>
        <w:ind w:right="247"/>
        <w:rPr>
          <w:rFonts w:ascii="Times New Roman" w:hAnsi="Times New Roman" w:cs="Times New Roman"/>
          <w:sz w:val="24"/>
          <w:szCs w:val="24"/>
        </w:rPr>
      </w:pPr>
      <w:r w:rsidRPr="00A86AE9">
        <w:rPr>
          <w:rFonts w:ascii="Times New Roman" w:hAnsi="Times New Roman" w:cs="Times New Roman"/>
          <w:sz w:val="24"/>
          <w:szCs w:val="24"/>
        </w:rPr>
        <w:t>Lave la zona del pañal al final, y asegúrese de lavar bien entre los pliegues de la piel.</w:t>
      </w:r>
      <w:r w:rsidRPr="00A86AE9">
        <w:rPr>
          <w:rFonts w:ascii="Times New Roman" w:hAnsi="Times New Roman" w:cs="Times New Roman"/>
          <w:sz w:val="24"/>
          <w:szCs w:val="24"/>
        </w:rPr>
        <w:br w:type="column"/>
      </w:r>
    </w:p>
    <w:p w14:paraId="32D0B40D" w14:textId="77777777" w:rsidR="00E75F56" w:rsidRPr="00392338" w:rsidRDefault="00957E77">
      <w:pPr>
        <w:pStyle w:val="ListParagraph"/>
        <w:numPr>
          <w:ilvl w:val="0"/>
          <w:numId w:val="1"/>
        </w:numPr>
        <w:tabs>
          <w:tab w:val="left" w:pos="360"/>
        </w:tabs>
        <w:spacing w:line="213" w:lineRule="auto"/>
        <w:ind w:right="395"/>
        <w:rPr>
          <w:rFonts w:ascii="Times New Roman" w:hAnsi="Times New Roman" w:cs="Times New Roman"/>
          <w:sz w:val="24"/>
          <w:szCs w:val="24"/>
        </w:rPr>
      </w:pPr>
      <w:r w:rsidRPr="00392338">
        <w:rPr>
          <w:rFonts w:ascii="Times New Roman" w:hAnsi="Times New Roman" w:cs="Times New Roman"/>
          <w:sz w:val="24"/>
          <w:szCs w:val="24"/>
        </w:rPr>
        <w:t>Para lavar el cabello del bebé, envuelva al bebé con una toalla tibia y deje la cabeza descubierta. Sostenga al bebé en</w:t>
      </w:r>
      <w:r w:rsidR="00751B87" w:rsidRPr="00392338">
        <w:rPr>
          <w:rFonts w:ascii="Times New Roman" w:hAnsi="Times New Roman" w:cs="Times New Roman"/>
          <w:sz w:val="24"/>
          <w:szCs w:val="24"/>
        </w:rPr>
        <w:t xml:space="preserve"> </w:t>
      </w:r>
      <w:r w:rsidR="00A86AE9" w:rsidRPr="00A86AE9">
        <w:rPr>
          <w:rFonts w:ascii="Times New Roman" w:hAnsi="Times New Roman" w:cs="Times New Roman"/>
          <w:sz w:val="24"/>
          <w:szCs w:val="24"/>
        </w:rPr>
        <w:t>posición de balón de fútbol americano, sosteniéndole la cabeza y el cuello con una mano y usando su otra mano para lavarle el cabello con jabón. Enjuague el jabón por completo y seque con una toalla.</w:t>
      </w:r>
    </w:p>
    <w:p w14:paraId="0B981331" w14:textId="77777777" w:rsidR="00E75F56" w:rsidRPr="00392338" w:rsidRDefault="00957E77" w:rsidP="00663DA9">
      <w:pPr>
        <w:pStyle w:val="ListParagraph"/>
        <w:numPr>
          <w:ilvl w:val="0"/>
          <w:numId w:val="1"/>
        </w:numPr>
        <w:tabs>
          <w:tab w:val="left" w:pos="360"/>
        </w:tabs>
        <w:spacing w:line="213" w:lineRule="auto"/>
        <w:ind w:right="180"/>
        <w:rPr>
          <w:rFonts w:ascii="Times New Roman" w:hAnsi="Times New Roman" w:cs="Times New Roman"/>
          <w:sz w:val="24"/>
          <w:szCs w:val="24"/>
        </w:rPr>
      </w:pPr>
      <w:r w:rsidRPr="00392338">
        <w:rPr>
          <w:rFonts w:ascii="Times New Roman" w:hAnsi="Times New Roman" w:cs="Times New Roman"/>
          <w:sz w:val="24"/>
          <w:szCs w:val="24"/>
        </w:rPr>
        <w:t xml:space="preserve">Después del baño, puede usar una loción sin alcohol y sin perfume. Pregúntele al médico del bebé o personal de enfermería acerca </w:t>
      </w:r>
      <w:r w:rsidR="00A86AE9" w:rsidRPr="00A86AE9">
        <w:rPr>
          <w:rFonts w:ascii="Times New Roman" w:hAnsi="Times New Roman" w:cs="Times New Roman"/>
          <w:sz w:val="24"/>
          <w:szCs w:val="24"/>
        </w:rPr>
        <w:t>de productos para el cuidado de la piel.</w:t>
      </w:r>
    </w:p>
    <w:p w14:paraId="642508AE" w14:textId="77777777" w:rsidR="00E75F56" w:rsidRPr="00392338" w:rsidRDefault="00A86AE9" w:rsidP="00751B87">
      <w:pPr>
        <w:pStyle w:val="ListParagraph"/>
        <w:numPr>
          <w:ilvl w:val="0"/>
          <w:numId w:val="1"/>
        </w:numPr>
        <w:tabs>
          <w:tab w:val="left" w:pos="360"/>
        </w:tabs>
        <w:spacing w:line="213" w:lineRule="auto"/>
        <w:ind w:right="247"/>
        <w:rPr>
          <w:rFonts w:ascii="Times New Roman" w:hAnsi="Times New Roman" w:cs="Times New Roman"/>
          <w:sz w:val="24"/>
          <w:szCs w:val="24"/>
        </w:rPr>
      </w:pPr>
      <w:r w:rsidRPr="00A86AE9">
        <w:rPr>
          <w:rFonts w:ascii="Times New Roman" w:hAnsi="Times New Roman" w:cs="Times New Roman"/>
          <w:sz w:val="24"/>
          <w:szCs w:val="24"/>
        </w:rPr>
        <w:t>En los recién n</w:t>
      </w:r>
      <w:r w:rsidR="004E1E87">
        <w:rPr>
          <w:rFonts w:ascii="Times New Roman" w:hAnsi="Times New Roman" w:cs="Times New Roman"/>
          <w:sz w:val="24"/>
          <w:szCs w:val="24"/>
        </w:rPr>
        <w:t xml:space="preserve">acidos, las uñas de las manos y </w:t>
      </w:r>
      <w:r w:rsidRPr="00A86AE9">
        <w:rPr>
          <w:rFonts w:ascii="Times New Roman" w:hAnsi="Times New Roman" w:cs="Times New Roman"/>
          <w:sz w:val="24"/>
          <w:szCs w:val="24"/>
        </w:rPr>
        <w:t xml:space="preserve">los pies normalmente son suaves y flexibles. Debe usar </w:t>
      </w:r>
      <w:r w:rsidR="004E1E87">
        <w:rPr>
          <w:rFonts w:ascii="Times New Roman" w:hAnsi="Times New Roman" w:cs="Times New Roman"/>
          <w:sz w:val="24"/>
          <w:szCs w:val="24"/>
        </w:rPr>
        <w:t xml:space="preserve">una lima de uñas para acortar y </w:t>
      </w:r>
      <w:r w:rsidRPr="00A86AE9">
        <w:rPr>
          <w:rFonts w:ascii="Times New Roman" w:hAnsi="Times New Roman" w:cs="Times New Roman"/>
          <w:sz w:val="24"/>
          <w:szCs w:val="24"/>
        </w:rPr>
        <w:t>eliminar borde</w:t>
      </w:r>
      <w:r w:rsidR="004E1E87">
        <w:rPr>
          <w:rFonts w:ascii="Times New Roman" w:hAnsi="Times New Roman" w:cs="Times New Roman"/>
          <w:sz w:val="24"/>
          <w:szCs w:val="24"/>
        </w:rPr>
        <w:t xml:space="preserve">s ásperos de las uñas una vez a </w:t>
      </w:r>
      <w:r w:rsidRPr="00A86AE9">
        <w:rPr>
          <w:rFonts w:ascii="Times New Roman" w:hAnsi="Times New Roman" w:cs="Times New Roman"/>
          <w:sz w:val="24"/>
          <w:szCs w:val="24"/>
        </w:rPr>
        <w:t>la semana, o según sea necesario. Este es el método más seguro.</w:t>
      </w:r>
    </w:p>
    <w:p w14:paraId="7BCAD8CB" w14:textId="77777777" w:rsidR="00E75F56" w:rsidRPr="00392338" w:rsidRDefault="00A86AE9">
      <w:pPr>
        <w:pStyle w:val="Heading2"/>
        <w:rPr>
          <w:rFonts w:ascii="Times New Roman" w:hAnsi="Times New Roman" w:cs="Times New Roman"/>
        </w:rPr>
      </w:pPr>
      <w:r w:rsidRPr="00A86AE9">
        <w:rPr>
          <w:rFonts w:ascii="Times New Roman" w:eastAsia="UniversLTStd-LightCn" w:hAnsi="Times New Roman" w:cs="Times New Roman"/>
          <w:bCs w:val="0"/>
          <w:color w:val="00B1B0"/>
        </w:rPr>
        <w:t>Ropa</w:t>
      </w:r>
    </w:p>
    <w:p w14:paraId="2FEBDEEE" w14:textId="77777777" w:rsidR="00E75F56" w:rsidRPr="00392338" w:rsidRDefault="00A86AE9" w:rsidP="00751B87">
      <w:pPr>
        <w:pStyle w:val="BodyText"/>
        <w:spacing w:before="18" w:line="213" w:lineRule="auto"/>
        <w:ind w:left="120" w:right="180" w:firstLine="0"/>
        <w:rPr>
          <w:rFonts w:ascii="Times New Roman" w:hAnsi="Times New Roman" w:cs="Times New Roman"/>
        </w:rPr>
      </w:pPr>
      <w:r w:rsidRPr="00A86AE9">
        <w:rPr>
          <w:rFonts w:ascii="Times New Roman" w:hAnsi="Times New Roman" w:cs="Times New Roman"/>
        </w:rPr>
        <w:t>Vista a su bebé co</w:t>
      </w:r>
      <w:r w:rsidR="004E1E87">
        <w:rPr>
          <w:rFonts w:ascii="Times New Roman" w:hAnsi="Times New Roman" w:cs="Times New Roman"/>
        </w:rPr>
        <w:t xml:space="preserve">mo se vestiría usted. Agregue o </w:t>
      </w:r>
      <w:r w:rsidRPr="00A86AE9">
        <w:rPr>
          <w:rFonts w:ascii="Times New Roman" w:hAnsi="Times New Roman" w:cs="Times New Roman"/>
        </w:rPr>
        <w:t>quite prendas según sea necesario. La ropa del bebé debe lavarse por separado con un detergente suave y sin perfume para proteger su piel sensible. Su bebé también es propenso a las quemaduras de sol, por lo que no debe exponerse a la luz directa del sol. Pregúntele al proveedor de atención médica de su bebé acerca del uso de bloqueador solar.</w:t>
      </w:r>
    </w:p>
    <w:p w14:paraId="06D41B9E" w14:textId="77777777" w:rsidR="00E75F56" w:rsidRPr="004B79AC" w:rsidRDefault="00E75F56">
      <w:pPr>
        <w:spacing w:line="213" w:lineRule="auto"/>
        <w:sectPr w:rsidR="00E75F56" w:rsidRPr="004B79AC">
          <w:type w:val="continuous"/>
          <w:pgSz w:w="12240" w:h="15840"/>
          <w:pgMar w:top="840" w:right="740" w:bottom="920" w:left="720" w:header="720" w:footer="720" w:gutter="0"/>
          <w:cols w:num="2" w:space="720" w:equalWidth="0">
            <w:col w:w="5127" w:space="393"/>
            <w:col w:w="5260"/>
          </w:cols>
        </w:sectPr>
      </w:pPr>
    </w:p>
    <w:p w14:paraId="123436FF" w14:textId="77777777" w:rsidR="00E75F56" w:rsidRPr="004B79AC" w:rsidRDefault="00E75F56">
      <w:pPr>
        <w:pStyle w:val="BodyText"/>
        <w:spacing w:line="213" w:lineRule="auto"/>
        <w:ind w:left="120" w:right="142" w:firstLine="0"/>
      </w:pPr>
    </w:p>
    <w:sectPr w:rsidR="00E75F56" w:rsidRPr="004B79AC" w:rsidSect="00822F4A">
      <w:footerReference w:type="default" r:id="rId9"/>
      <w:type w:val="continuous"/>
      <w:pgSz w:w="12240" w:h="15840"/>
      <w:pgMar w:top="840" w:right="740" w:bottom="920" w:left="720" w:header="720" w:footer="720" w:gutter="0"/>
      <w:cols w:num="2" w:space="720" w:equalWidth="0">
        <w:col w:w="5198" w:space="322"/>
        <w:col w:w="52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22BF3" w14:textId="77777777" w:rsidR="00411C6A" w:rsidRDefault="00411C6A">
      <w:r>
        <w:separator/>
      </w:r>
    </w:p>
  </w:endnote>
  <w:endnote w:type="continuationSeparator" w:id="0">
    <w:p w14:paraId="12CE505E" w14:textId="77777777" w:rsidR="00411C6A" w:rsidRDefault="0041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LTStd-LightCn">
    <w:altName w:val="UniversLTStd-LightC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ellex Dyslex">
    <w:altName w:val="Times New Roman"/>
    <w:panose1 w:val="00000000000000000000"/>
    <w:charset w:val="00"/>
    <w:family w:val="roman"/>
    <w:notTrueType/>
    <w:pitch w:val="default"/>
  </w:font>
  <w:font w:name="Impact LT Std">
    <w:altName w:val="Impact LT Std"/>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UniversLTStd-LightCnObl">
    <w:altName w:val="UniversLTStd-LightCnOb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9637" w14:textId="2C0E92DB" w:rsidR="00E75F56" w:rsidRDefault="00E1721E">
    <w:pPr>
      <w:pStyle w:val="BodyText"/>
      <w:spacing w:line="14" w:lineRule="auto"/>
      <w:ind w:left="0" w:firstLine="0"/>
      <w:rPr>
        <w:sz w:val="20"/>
      </w:rPr>
    </w:pPr>
    <w:r>
      <w:rPr>
        <w:noProof/>
        <w:lang w:val="en-US" w:bidi="ar-SA"/>
      </w:rPr>
      <mc:AlternateContent>
        <mc:Choice Requires="wps">
          <w:drawing>
            <wp:anchor distT="4294967295" distB="4294967295" distL="114300" distR="114300" simplePos="0" relativeHeight="503305064" behindDoc="1" locked="0" layoutInCell="1" allowOverlap="1" wp14:anchorId="303FE00B" wp14:editId="4C089B41">
              <wp:simplePos x="0" y="0"/>
              <wp:positionH relativeFrom="page">
                <wp:posOffset>533400</wp:posOffset>
              </wp:positionH>
              <wp:positionV relativeFrom="page">
                <wp:posOffset>9425939</wp:posOffset>
              </wp:positionV>
              <wp:extent cx="670560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9455D53" id="Line 25" o:spid="_x0000_s1026" style="position:absolute;z-index:-114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" strokecolor="#00539b" strokeweight="1pt">
              <w10:wrap anchorx="page" anchory="page"/>
            </v:line>
          </w:pict>
        </mc:Fallback>
      </mc:AlternateContent>
    </w:r>
    <w:r>
      <w:rPr>
        <w:noProof/>
        <w:lang w:val="en-US" w:bidi="ar-SA"/>
      </w:rPr>
      <mc:AlternateContent>
        <mc:Choice Requires="wps">
          <w:drawing>
            <wp:anchor distT="0" distB="0" distL="114300" distR="114300" simplePos="0" relativeHeight="503305160" behindDoc="1" locked="0" layoutInCell="1" allowOverlap="1" wp14:anchorId="1D82CE14" wp14:editId="062DDFD0">
              <wp:simplePos x="0" y="0"/>
              <wp:positionH relativeFrom="page">
                <wp:posOffset>2857500</wp:posOffset>
              </wp:positionH>
              <wp:positionV relativeFrom="page">
                <wp:posOffset>9533890</wp:posOffset>
              </wp:positionV>
              <wp:extent cx="2602230" cy="180975"/>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5BED" w14:textId="77777777" w:rsidR="00E75F56" w:rsidRPr="0088331E" w:rsidRDefault="00957E77">
                          <w:pPr>
                            <w:spacing w:line="265" w:lineRule="exact"/>
                            <w:ind w:left="20"/>
                            <w:rPr>
                              <w:rFonts w:ascii="UniversLTStd-LightCnObl" w:hAnsi="UniversLTStd-LightCnObl"/>
                              <w:i/>
                              <w:sz w:val="20"/>
                              <w:lang w:val="en-US"/>
                            </w:rPr>
                          </w:pPr>
                          <w:r w:rsidRPr="0088331E">
                            <w:rPr>
                              <w:rFonts w:ascii="UniversLTStd-LightCnObl" w:hAnsi="UniversLTStd-LightCnObl"/>
                              <w:i/>
                              <w:color w:val="00539B"/>
                              <w:sz w:val="20"/>
                              <w:lang w:val="en-US"/>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2CE14" id="_x0000_t202" coordsize="21600,21600" o:spt="202" path="m,l,21600r21600,l21600,xe">
              <v:stroke joinstyle="miter"/>
              <v:path gradientshapeok="t" o:connecttype="rect"/>
            </v:shapetype>
            <v:shape id="Text Box 21" o:spid="_x0000_s1026" type="#_x0000_t202" style="position:absolute;margin-left:225pt;margin-top:750.7pt;width:204.9pt;height:14.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" filled="f" stroked="f">
              <v:textbox inset="0,0,0,0">
                <w:txbxContent>
                  <w:p w14:paraId="179B5BED" w14:textId="77777777" w:rsidR="00E75F56" w:rsidRPr="0088331E" w:rsidRDefault="00957E77">
                    <w:pPr>
                      <w:spacing w:line="265" w:lineRule="exact"/>
                      <w:ind w:left="20"/>
                      <w:rPr>
                        <w:rFonts w:ascii="UniversLTStd-LightCnObl" w:hAnsi="UniversLTStd-LightCnObl"/>
                        <w:i/>
                        <w:sz w:val="20"/>
                        <w:lang w:val="en-US"/>
                      </w:rPr>
                    </w:pPr>
                    <w:r w:rsidRPr="0088331E">
                      <w:rPr>
                        <w:rFonts w:ascii="UniversLTStd-LightCnObl" w:hAnsi="UniversLTStd-LightCnObl"/>
                        <w:i/>
                        <w:color w:val="00539B"/>
                        <w:sz w:val="20"/>
                        <w:lang w:val="en-US"/>
                      </w:rPr>
                      <w:t>© 2018 by the National Association of Neonatal Nurses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4BDE" w14:textId="479EB042" w:rsidR="00E75F56" w:rsidRDefault="00E1721E">
    <w:pPr>
      <w:pStyle w:val="BodyText"/>
      <w:spacing w:line="14" w:lineRule="auto"/>
      <w:ind w:left="0" w:firstLine="0"/>
      <w:rPr>
        <w:sz w:val="20"/>
      </w:rPr>
    </w:pPr>
    <w:r>
      <w:rPr>
        <w:noProof/>
        <w:lang w:val="en-US" w:bidi="ar-SA"/>
      </w:rPr>
      <mc:AlternateContent>
        <mc:Choice Requires="wps">
          <w:drawing>
            <wp:anchor distT="0" distB="0" distL="114300" distR="114300" simplePos="0" relativeHeight="503305184" behindDoc="1" locked="0" layoutInCell="1" allowOverlap="1" wp14:anchorId="3E28A511" wp14:editId="17F5B147">
              <wp:simplePos x="0" y="0"/>
              <wp:positionH relativeFrom="page">
                <wp:posOffset>533400</wp:posOffset>
              </wp:positionH>
              <wp:positionV relativeFrom="page">
                <wp:posOffset>9415780</wp:posOffset>
              </wp:positionV>
              <wp:extent cx="6705600" cy="16510"/>
              <wp:effectExtent l="0" t="0" r="0" b="0"/>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16510"/>
                      </a:xfrm>
                      <a:custGeom>
                        <a:avLst/>
                        <a:gdLst>
                          <a:gd name="T0" fmla="*/ 6705600 w 10560"/>
                          <a:gd name="T1" fmla="*/ 9415780 h 26"/>
                          <a:gd name="T2" fmla="*/ 0 w 10560"/>
                          <a:gd name="T3" fmla="*/ 9415780 h 26"/>
                          <a:gd name="T4" fmla="*/ 0 w 10560"/>
                          <a:gd name="T5" fmla="*/ 9419590 h 26"/>
                          <a:gd name="T6" fmla="*/ 0 w 10560"/>
                          <a:gd name="T7" fmla="*/ 9428480 h 26"/>
                          <a:gd name="T8" fmla="*/ 0 w 10560"/>
                          <a:gd name="T9" fmla="*/ 9432290 h 26"/>
                          <a:gd name="T10" fmla="*/ 6705600 w 10560"/>
                          <a:gd name="T11" fmla="*/ 9432290 h 26"/>
                          <a:gd name="T12" fmla="*/ 6705600 w 10560"/>
                          <a:gd name="T13" fmla="*/ 9428480 h 26"/>
                          <a:gd name="T14" fmla="*/ 6705600 w 10560"/>
                          <a:gd name="T15" fmla="*/ 9419590 h 26"/>
                          <a:gd name="T16" fmla="*/ 6705600 w 10560"/>
                          <a:gd name="T17" fmla="*/ 9415780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560" h="26">
                            <a:moveTo>
                              <a:pt x="10560" y="0"/>
                            </a:moveTo>
                            <a:lnTo>
                              <a:pt x="0" y="0"/>
                            </a:lnTo>
                            <a:lnTo>
                              <a:pt x="0" y="6"/>
                            </a:lnTo>
                            <a:lnTo>
                              <a:pt x="0" y="20"/>
                            </a:lnTo>
                            <a:lnTo>
                              <a:pt x="0" y="26"/>
                            </a:lnTo>
                            <a:lnTo>
                              <a:pt x="10560" y="26"/>
                            </a:lnTo>
                            <a:lnTo>
                              <a:pt x="10560" y="20"/>
                            </a:lnTo>
                            <a:lnTo>
                              <a:pt x="10560" y="6"/>
                            </a:lnTo>
                            <a:lnTo>
                              <a:pt x="10560" y="0"/>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16BB6075" id="Freeform 20" o:spid="_x0000_s1026" style="position:absolute;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0pt,741.4pt,42pt,741.4pt,42pt,741.7pt,42pt,742.4pt,42pt,742.7pt,570pt,742.7pt,570pt,742.4pt,570pt,741.7pt,570pt,741.4pt" coordsize="105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" fillcolor="#00539b" stroked="f">
              <v:path arrowok="t" o:connecttype="custom" o:connectlocs="2147483646,2147483646;0,2147483646;0,2147483646;0,2147483646;0,2147483646;2147483646,2147483646;2147483646,2147483646;2147483646,2147483646;2147483646,2147483646" o:connectangles="0,0,0,0,0,0,0,0,0"/>
              <w10:wrap anchorx="page" anchory="page"/>
            </v:polyline>
          </w:pict>
        </mc:Fallback>
      </mc:AlternateContent>
    </w:r>
    <w:r>
      <w:rPr>
        <w:noProof/>
        <w:lang w:val="en-US" w:bidi="ar-SA"/>
      </w:rPr>
      <mc:AlternateContent>
        <mc:Choice Requires="wps">
          <w:drawing>
            <wp:anchor distT="0" distB="0" distL="114300" distR="114300" simplePos="0" relativeHeight="503305280" behindDoc="1" locked="0" layoutInCell="1" allowOverlap="1" wp14:anchorId="385141D0" wp14:editId="260D5ED7">
              <wp:simplePos x="0" y="0"/>
              <wp:positionH relativeFrom="page">
                <wp:posOffset>2374900</wp:posOffset>
              </wp:positionH>
              <wp:positionV relativeFrom="page">
                <wp:posOffset>9533890</wp:posOffset>
              </wp:positionV>
              <wp:extent cx="2602230" cy="18097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FD527" w14:textId="77777777" w:rsidR="00E75F56" w:rsidRPr="0088331E" w:rsidRDefault="00957E77">
                          <w:pPr>
                            <w:spacing w:line="265" w:lineRule="exact"/>
                            <w:ind w:left="20"/>
                            <w:rPr>
                              <w:rFonts w:ascii="UniversLTStd-LightCnObl" w:hAnsi="UniversLTStd-LightCnObl"/>
                              <w:i/>
                              <w:sz w:val="20"/>
                              <w:lang w:val="en-US"/>
                            </w:rPr>
                          </w:pPr>
                          <w:r w:rsidRPr="0088331E">
                            <w:rPr>
                              <w:rFonts w:ascii="UniversLTStd-LightCnObl" w:hAnsi="UniversLTStd-LightCnObl"/>
                              <w:i/>
                              <w:color w:val="00539B"/>
                              <w:sz w:val="20"/>
                              <w:lang w:val="en-US"/>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141D0" id="_x0000_t202" coordsize="21600,21600" o:spt="202" path="m,l,21600r21600,l21600,xe">
              <v:stroke joinstyle="miter"/>
              <v:path gradientshapeok="t" o:connecttype="rect"/>
            </v:shapetype>
            <v:shape id="Text Box 16" o:spid="_x0000_s1027" type="#_x0000_t202" style="position:absolute;margin-left:187pt;margin-top:750.7pt;width:204.9pt;height:14.25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" filled="f" stroked="f">
              <v:textbox inset="0,0,0,0">
                <w:txbxContent>
                  <w:p w14:paraId="484FD527" w14:textId="77777777" w:rsidR="00E75F56" w:rsidRPr="0088331E" w:rsidRDefault="00957E77">
                    <w:pPr>
                      <w:spacing w:line="265" w:lineRule="exact"/>
                      <w:ind w:left="20"/>
                      <w:rPr>
                        <w:rFonts w:ascii="UniversLTStd-LightCnObl" w:hAnsi="UniversLTStd-LightCnObl"/>
                        <w:i/>
                        <w:sz w:val="20"/>
                        <w:lang w:val="en-US"/>
                      </w:rPr>
                    </w:pPr>
                    <w:r w:rsidRPr="0088331E">
                      <w:rPr>
                        <w:rFonts w:ascii="UniversLTStd-LightCnObl" w:hAnsi="UniversLTStd-LightCnObl"/>
                        <w:i/>
                        <w:color w:val="00539B"/>
                        <w:sz w:val="20"/>
                        <w:lang w:val="en-US"/>
                      </w:rPr>
                      <w:t>© 2018 by the National Association of Neonatal Nurses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E728" w14:textId="6D9D60EE" w:rsidR="00E75F56" w:rsidRDefault="00E1721E">
    <w:pPr>
      <w:pStyle w:val="BodyText"/>
      <w:spacing w:line="14" w:lineRule="auto"/>
      <w:ind w:left="0" w:firstLine="0"/>
      <w:rPr>
        <w:sz w:val="20"/>
      </w:rPr>
    </w:pPr>
    <w:r>
      <w:rPr>
        <w:noProof/>
        <w:lang w:val="en-US" w:bidi="ar-SA"/>
      </w:rPr>
      <mc:AlternateContent>
        <mc:Choice Requires="wps">
          <w:drawing>
            <wp:anchor distT="4294967295" distB="4294967295" distL="114300" distR="114300" simplePos="0" relativeHeight="503305544" behindDoc="1" locked="0" layoutInCell="1" allowOverlap="1" wp14:anchorId="20568ABA" wp14:editId="586D2125">
              <wp:simplePos x="0" y="0"/>
              <wp:positionH relativeFrom="page">
                <wp:posOffset>533400</wp:posOffset>
              </wp:positionH>
              <wp:positionV relativeFrom="page">
                <wp:posOffset>9425939</wp:posOffset>
              </wp:positionV>
              <wp:extent cx="6705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F2AFE5C" id="Line 5" o:spid="_x0000_s1026" style="position:absolute;z-index:-109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c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p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QnjHO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val="en-US" w:bidi="ar-SA"/>
      </w:rPr>
      <mc:AlternateContent>
        <mc:Choice Requires="wps">
          <w:drawing>
            <wp:anchor distT="0" distB="0" distL="114300" distR="114300" simplePos="0" relativeHeight="503305568" behindDoc="1" locked="0" layoutInCell="1" allowOverlap="1" wp14:anchorId="3314C3F5" wp14:editId="53EFC31F">
              <wp:simplePos x="0" y="0"/>
              <wp:positionH relativeFrom="page">
                <wp:posOffset>520700</wp:posOffset>
              </wp:positionH>
              <wp:positionV relativeFrom="page">
                <wp:posOffset>9507220</wp:posOffset>
              </wp:positionV>
              <wp:extent cx="297815" cy="2114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562BD" w14:textId="77777777" w:rsidR="00E75F56" w:rsidRDefault="00957E77">
                          <w:pPr>
                            <w:spacing w:line="298" w:lineRule="exact"/>
                            <w:ind w:left="20"/>
                            <w:rPr>
                              <w:rFonts w:ascii="Univers LT Std" w:hAnsi="Univers LT Std"/>
                              <w:b/>
                              <w:sz w:val="24"/>
                            </w:rPr>
                          </w:pPr>
                          <w:r>
                            <w:rPr>
                              <w:rFonts w:ascii="Univers LT Std" w:hAnsi="Univers LT Std"/>
                              <w:b/>
                              <w:color w:val="00539B"/>
                              <w:w w:val="200"/>
                              <w:sz w:val="24"/>
                              <w:shd w:val="clear" w:color="auto" w:fill="FCE444"/>
                            </w:rPr>
                            <w:t xml:space="preserve"> 46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4C3F5" id="_x0000_t202" coordsize="21600,21600" o:spt="202" path="m,l,21600r21600,l21600,xe">
              <v:stroke joinstyle="miter"/>
              <v:path gradientshapeok="t" o:connecttype="rect"/>
            </v:shapetype>
            <v:shape id="Text Box 4" o:spid="_x0000_s1028" type="#_x0000_t202" style="position:absolute;margin-left:41pt;margin-top:748.6pt;width:23.45pt;height:16.65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" filled="f" stroked="f">
              <v:textbox inset="0,0,0,0">
                <w:txbxContent>
                  <w:p w14:paraId="5C3562BD" w14:textId="77777777" w:rsidR="00E75F56" w:rsidRDefault="00957E77">
                    <w:pPr>
                      <w:spacing w:line="298" w:lineRule="exact"/>
                      <w:ind w:left="20"/>
                      <w:rPr>
                        <w:rFonts w:ascii="Univers LT Std" w:hAnsi="Univers LT Std"/>
                        <w:b/>
                        <w:sz w:val="24"/>
                      </w:rPr>
                    </w:pPr>
                    <w:r>
                      <w:rPr>
                        <w:rFonts w:ascii="Univers LT Std" w:hAnsi="Univers LT Std"/>
                        <w:b/>
                        <w:color w:val="00539B"/>
                        <w:w w:val="200"/>
                        <w:sz w:val="24"/>
                        <w:shd w:val="clear" w:color="auto" w:fill="FCE444"/>
                      </w:rPr>
                      <w:t xml:space="preserve"> 46 </w:t>
                    </w:r>
                  </w:p>
                </w:txbxContent>
              </v:textbox>
              <w10:wrap anchorx="page" anchory="page"/>
            </v:shape>
          </w:pict>
        </mc:Fallback>
      </mc:AlternateContent>
    </w:r>
    <w:r>
      <w:rPr>
        <w:noProof/>
        <w:lang w:val="en-US" w:bidi="ar-SA"/>
      </w:rPr>
      <mc:AlternateContent>
        <mc:Choice Requires="wps">
          <w:drawing>
            <wp:anchor distT="0" distB="0" distL="114300" distR="114300" simplePos="0" relativeHeight="503305592" behindDoc="1" locked="0" layoutInCell="1" allowOverlap="1" wp14:anchorId="3EAE654C" wp14:editId="3A788C0D">
              <wp:simplePos x="0" y="0"/>
              <wp:positionH relativeFrom="page">
                <wp:posOffset>1003300</wp:posOffset>
              </wp:positionH>
              <wp:positionV relativeFrom="page">
                <wp:posOffset>9512300</wp:posOffset>
              </wp:positionV>
              <wp:extent cx="1149350" cy="199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620FC" w14:textId="77777777" w:rsidR="00E75F56" w:rsidRDefault="00957E77">
                          <w:pPr>
                            <w:pStyle w:val="BodyText"/>
                            <w:spacing w:line="293" w:lineRule="exact"/>
                            <w:ind w:left="20" w:firstLine="0"/>
                            <w:rPr>
                              <w:rFonts w:ascii="Impact LT Std" w:hAnsi="Impact LT Std"/>
                            </w:rPr>
                          </w:pPr>
                          <w:r>
                            <w:rPr>
                              <w:rFonts w:ascii="Impact LT Std" w:hAnsi="Impact LT Std"/>
                              <w:color w:val="00539B"/>
                            </w:rPr>
                            <w:t>De regreso al hogar con el bebé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654C" id="Text Box 3" o:spid="_x0000_s1029" type="#_x0000_t202" style="position:absolute;margin-left:79pt;margin-top:749pt;width:90.5pt;height:15.7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" filled="f" stroked="f">
              <v:textbox inset="0,0,0,0">
                <w:txbxContent>
                  <w:p w14:paraId="040620FC" w14:textId="77777777" w:rsidR="00E75F56" w:rsidRDefault="00957E77">
                    <w:pPr>
                      <w:pStyle w:val="BodyText"/>
                      <w:spacing w:line="293" w:lineRule="exact"/>
                      <w:ind w:left="20" w:firstLine="0"/>
                      <w:rPr>
                        <w:rFonts w:ascii="Impact LT Std" w:hAnsi="Impact LT Std"/>
                      </w:rPr>
                    </w:pPr>
                    <w:r>
                      <w:rPr>
                        <w:rFonts w:ascii="Impact LT Std" w:hAnsi="Impact LT Std"/>
                        <w:color w:val="00539B"/>
                      </w:rPr>
                      <w:t>De regreso al hogar con el bebé</w:t>
                    </w:r>
                  </w:p>
                </w:txbxContent>
              </v:textbox>
              <w10:wrap anchorx="page" anchory="page"/>
            </v:shape>
          </w:pict>
        </mc:Fallback>
      </mc:AlternateContent>
    </w:r>
    <w:r>
      <w:rPr>
        <w:noProof/>
        <w:lang w:val="en-US" w:bidi="ar-SA"/>
      </w:rPr>
      <mc:AlternateContent>
        <mc:Choice Requires="wps">
          <w:drawing>
            <wp:anchor distT="0" distB="0" distL="114300" distR="114300" simplePos="0" relativeHeight="503305616" behindDoc="1" locked="0" layoutInCell="1" allowOverlap="1" wp14:anchorId="4370DF8A" wp14:editId="6F256C20">
              <wp:simplePos x="0" y="0"/>
              <wp:positionH relativeFrom="page">
                <wp:posOffset>6868160</wp:posOffset>
              </wp:positionH>
              <wp:positionV relativeFrom="page">
                <wp:posOffset>9511665</wp:posOffset>
              </wp:positionV>
              <wp:extent cx="383540" cy="199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A10C9" w14:textId="77777777" w:rsidR="00E75F56" w:rsidRDefault="00957E77">
                          <w:pPr>
                            <w:pStyle w:val="BodyText"/>
                            <w:spacing w:line="293" w:lineRule="exact"/>
                            <w:ind w:left="20" w:firstLine="0"/>
                            <w:rPr>
                              <w:rFonts w:ascii="Impact LT Std" w:hAnsi="Impact LT Std"/>
                            </w:rPr>
                          </w:pPr>
                          <w:r>
                            <w:rPr>
                              <w:rFonts w:ascii="Impact LT Std" w:hAnsi="Impact LT Std"/>
                              <w:color w:val="00539B"/>
                            </w:rPr>
                            <w:t>Paso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0DF8A" id="Text Box 2" o:spid="_x0000_s1030" type="#_x0000_t202" style="position:absolute;margin-left:540.8pt;margin-top:748.95pt;width:30.2pt;height:15.7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" filled="f" stroked="f">
              <v:textbox inset="0,0,0,0">
                <w:txbxContent>
                  <w:p w14:paraId="08AA10C9" w14:textId="77777777" w:rsidR="00E75F56" w:rsidRDefault="00957E77">
                    <w:pPr>
                      <w:pStyle w:val="BodyText"/>
                      <w:spacing w:line="293" w:lineRule="exact"/>
                      <w:ind w:left="20" w:firstLine="0"/>
                      <w:rPr>
                        <w:rFonts w:ascii="Impact LT Std" w:hAnsi="Impact LT Std"/>
                      </w:rPr>
                    </w:pPr>
                    <w:r>
                      <w:rPr>
                        <w:rFonts w:ascii="Impact LT Std" w:hAnsi="Impact LT Std"/>
                        <w:color w:val="00539B"/>
                      </w:rPr>
                      <w:t>Paso 4</w:t>
                    </w:r>
                  </w:p>
                </w:txbxContent>
              </v:textbox>
              <w10:wrap anchorx="page" anchory="page"/>
            </v:shape>
          </w:pict>
        </mc:Fallback>
      </mc:AlternateContent>
    </w:r>
    <w:r>
      <w:rPr>
        <w:noProof/>
        <w:lang w:val="en-US" w:bidi="ar-SA"/>
      </w:rPr>
      <mc:AlternateContent>
        <mc:Choice Requires="wps">
          <w:drawing>
            <wp:anchor distT="0" distB="0" distL="114300" distR="114300" simplePos="0" relativeHeight="503305640" behindDoc="1" locked="0" layoutInCell="1" allowOverlap="1" wp14:anchorId="5C3C7D2F" wp14:editId="3DFB412B">
              <wp:simplePos x="0" y="0"/>
              <wp:positionH relativeFrom="page">
                <wp:posOffset>2857500</wp:posOffset>
              </wp:positionH>
              <wp:positionV relativeFrom="page">
                <wp:posOffset>9533890</wp:posOffset>
              </wp:positionV>
              <wp:extent cx="2602230" cy="1809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321B5" w14:textId="77777777" w:rsidR="00E75F56" w:rsidRPr="0088331E" w:rsidRDefault="00957E77">
                          <w:pPr>
                            <w:spacing w:line="265" w:lineRule="exact"/>
                            <w:ind w:left="20"/>
                            <w:rPr>
                              <w:rFonts w:ascii="UniversLTStd-LightCnObl" w:hAnsi="UniversLTStd-LightCnObl"/>
                              <w:i/>
                              <w:sz w:val="20"/>
                              <w:lang w:val="en-US"/>
                            </w:rPr>
                          </w:pPr>
                          <w:r w:rsidRPr="0088331E">
                            <w:rPr>
                              <w:rFonts w:ascii="UniversLTStd-LightCnObl" w:hAnsi="UniversLTStd-LightCnObl"/>
                              <w:i/>
                              <w:color w:val="00539B"/>
                              <w:sz w:val="20"/>
                              <w:lang w:val="en-US"/>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7D2F" id="Text Box 7" o:spid="_x0000_s1031" type="#_x0000_t202" style="position:absolute;margin-left:225pt;margin-top:750.7pt;width:204.9pt;height:14.25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" filled="f" stroked="f">
              <v:textbox inset="0,0,0,0">
                <w:txbxContent>
                  <w:p w14:paraId="21C321B5" w14:textId="77777777" w:rsidR="00E75F56" w:rsidRPr="0088331E" w:rsidRDefault="00957E77">
                    <w:pPr>
                      <w:spacing w:line="265" w:lineRule="exact"/>
                      <w:ind w:left="20"/>
                      <w:rPr>
                        <w:rFonts w:ascii="UniversLTStd-LightCnObl" w:hAnsi="UniversLTStd-LightCnObl"/>
                        <w:i/>
                        <w:sz w:val="20"/>
                        <w:lang w:val="en-US"/>
                      </w:rPr>
                    </w:pPr>
                    <w:r w:rsidRPr="0088331E">
                      <w:rPr>
                        <w:rFonts w:ascii="UniversLTStd-LightCnObl" w:hAnsi="UniversLTStd-LightCnObl"/>
                        <w:i/>
                        <w:color w:val="00539B"/>
                        <w:sz w:val="20"/>
                        <w:lang w:val="en-US"/>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3DB4E" w14:textId="77777777" w:rsidR="00411C6A" w:rsidRDefault="00411C6A">
      <w:r>
        <w:separator/>
      </w:r>
    </w:p>
  </w:footnote>
  <w:footnote w:type="continuationSeparator" w:id="0">
    <w:p w14:paraId="2F08C72A" w14:textId="77777777" w:rsidR="00411C6A" w:rsidRDefault="00411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7CB"/>
    <w:multiLevelType w:val="hybridMultilevel"/>
    <w:tmpl w:val="EC9A8FBC"/>
    <w:lvl w:ilvl="0" w:tplc="8C309EC2">
      <w:numFmt w:val="bullet"/>
      <w:lvlText w:val="•"/>
      <w:lvlJc w:val="left"/>
      <w:pPr>
        <w:ind w:left="360" w:hanging="240"/>
      </w:pPr>
      <w:rPr>
        <w:rFonts w:ascii="UniversLTStd-LightCn" w:eastAsia="UniversLTStd-LightCn" w:hAnsi="UniversLTStd-LightCn" w:cs="UniversLTStd-LightCn" w:hint="default"/>
        <w:spacing w:val="-12"/>
        <w:w w:val="100"/>
        <w:sz w:val="24"/>
        <w:szCs w:val="24"/>
        <w:lang w:val="es-US" w:eastAsia="en-US" w:bidi="en-US"/>
      </w:rPr>
    </w:lvl>
    <w:lvl w:ilvl="1" w:tplc="1A6AA4BE">
      <w:numFmt w:val="bullet"/>
      <w:lvlText w:val="•"/>
      <w:lvlJc w:val="left"/>
      <w:pPr>
        <w:ind w:left="842" w:hanging="240"/>
      </w:pPr>
      <w:rPr>
        <w:rFonts w:hint="default"/>
        <w:lang w:val="es-US" w:eastAsia="en-US" w:bidi="en-US"/>
      </w:rPr>
    </w:lvl>
    <w:lvl w:ilvl="2" w:tplc="9866F986">
      <w:numFmt w:val="bullet"/>
      <w:lvlText w:val="•"/>
      <w:lvlJc w:val="left"/>
      <w:pPr>
        <w:ind w:left="1325" w:hanging="240"/>
      </w:pPr>
      <w:rPr>
        <w:rFonts w:hint="default"/>
        <w:lang w:val="es-US" w:eastAsia="en-US" w:bidi="en-US"/>
      </w:rPr>
    </w:lvl>
    <w:lvl w:ilvl="3" w:tplc="3CE6BA54">
      <w:numFmt w:val="bullet"/>
      <w:lvlText w:val="•"/>
      <w:lvlJc w:val="left"/>
      <w:pPr>
        <w:ind w:left="1808" w:hanging="240"/>
      </w:pPr>
      <w:rPr>
        <w:rFonts w:hint="default"/>
        <w:lang w:val="es-US" w:eastAsia="en-US" w:bidi="en-US"/>
      </w:rPr>
    </w:lvl>
    <w:lvl w:ilvl="4" w:tplc="9F4E126A">
      <w:numFmt w:val="bullet"/>
      <w:lvlText w:val="•"/>
      <w:lvlJc w:val="left"/>
      <w:pPr>
        <w:ind w:left="2291" w:hanging="240"/>
      </w:pPr>
      <w:rPr>
        <w:rFonts w:hint="default"/>
        <w:lang w:val="es-US" w:eastAsia="en-US" w:bidi="en-US"/>
      </w:rPr>
    </w:lvl>
    <w:lvl w:ilvl="5" w:tplc="D354C588">
      <w:numFmt w:val="bullet"/>
      <w:lvlText w:val="•"/>
      <w:lvlJc w:val="left"/>
      <w:pPr>
        <w:ind w:left="2774" w:hanging="240"/>
      </w:pPr>
      <w:rPr>
        <w:rFonts w:hint="default"/>
        <w:lang w:val="es-US" w:eastAsia="en-US" w:bidi="en-US"/>
      </w:rPr>
    </w:lvl>
    <w:lvl w:ilvl="6" w:tplc="68D2A4D0">
      <w:numFmt w:val="bullet"/>
      <w:lvlText w:val="•"/>
      <w:lvlJc w:val="left"/>
      <w:pPr>
        <w:ind w:left="3257" w:hanging="240"/>
      </w:pPr>
      <w:rPr>
        <w:rFonts w:hint="default"/>
        <w:lang w:val="es-US" w:eastAsia="en-US" w:bidi="en-US"/>
      </w:rPr>
    </w:lvl>
    <w:lvl w:ilvl="7" w:tplc="59660E16">
      <w:numFmt w:val="bullet"/>
      <w:lvlText w:val="•"/>
      <w:lvlJc w:val="left"/>
      <w:pPr>
        <w:ind w:left="3739" w:hanging="240"/>
      </w:pPr>
      <w:rPr>
        <w:rFonts w:hint="default"/>
        <w:lang w:val="es-US" w:eastAsia="en-US" w:bidi="en-US"/>
      </w:rPr>
    </w:lvl>
    <w:lvl w:ilvl="8" w:tplc="A1F24E28">
      <w:numFmt w:val="bullet"/>
      <w:lvlText w:val="•"/>
      <w:lvlJc w:val="left"/>
      <w:pPr>
        <w:ind w:left="4222"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56"/>
    <w:rsid w:val="00392338"/>
    <w:rsid w:val="003F490E"/>
    <w:rsid w:val="00411C6A"/>
    <w:rsid w:val="004372EC"/>
    <w:rsid w:val="00452F4C"/>
    <w:rsid w:val="004B79AC"/>
    <w:rsid w:val="004E1E87"/>
    <w:rsid w:val="004F535C"/>
    <w:rsid w:val="005924EA"/>
    <w:rsid w:val="005F6E88"/>
    <w:rsid w:val="00622CFB"/>
    <w:rsid w:val="00663DA9"/>
    <w:rsid w:val="00684C6C"/>
    <w:rsid w:val="006A656A"/>
    <w:rsid w:val="006E783F"/>
    <w:rsid w:val="00706A2E"/>
    <w:rsid w:val="00744EEC"/>
    <w:rsid w:val="00751B87"/>
    <w:rsid w:val="00822F4A"/>
    <w:rsid w:val="0088331E"/>
    <w:rsid w:val="00957E77"/>
    <w:rsid w:val="0098064F"/>
    <w:rsid w:val="00982F72"/>
    <w:rsid w:val="00A41905"/>
    <w:rsid w:val="00A60977"/>
    <w:rsid w:val="00A86AE9"/>
    <w:rsid w:val="00C13582"/>
    <w:rsid w:val="00C670FC"/>
    <w:rsid w:val="00DD73C3"/>
    <w:rsid w:val="00E1721E"/>
    <w:rsid w:val="00E7453D"/>
    <w:rsid w:val="00E75F56"/>
    <w:rsid w:val="00E9345F"/>
    <w:rsid w:val="00EF1128"/>
    <w:rsid w:val="00F053A8"/>
    <w:rsid w:val="00F35FFF"/>
    <w:rsid w:val="00FE1B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08DFE3"/>
  <w15:docId w15:val="{66A371B5-8B4B-4459-9DC7-A948ED8C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uiPriority w:val="1"/>
    <w:qFormat/>
    <w:rsid w:val="00822F4A"/>
    <w:rPr>
      <w:rFonts w:ascii="Spellex Dyslex" w:eastAsia="UniversLTStd-LightCn" w:hAnsi="Spellex Dyslex" w:cs="UniversLTStd-LightCn"/>
      <w:kern w:val="2"/>
      <w:lang w:bidi="en-US"/>
    </w:rPr>
  </w:style>
  <w:style w:type="paragraph" w:styleId="Heading1">
    <w:name w:val="heading 1"/>
    <w:basedOn w:val="Normal"/>
    <w:uiPriority w:val="1"/>
    <w:qFormat/>
    <w:rsid w:val="00822F4A"/>
    <w:pPr>
      <w:spacing w:before="20"/>
      <w:ind w:left="120"/>
      <w:outlineLvl w:val="0"/>
    </w:pPr>
    <w:rPr>
      <w:rFonts w:ascii="Impact LT Std" w:eastAsia="Impact LT Std" w:hAnsi="Impact LT Std" w:cs="Impact LT Std"/>
      <w:sz w:val="40"/>
      <w:szCs w:val="40"/>
    </w:rPr>
  </w:style>
  <w:style w:type="paragraph" w:styleId="Heading2">
    <w:name w:val="heading 2"/>
    <w:basedOn w:val="Normal"/>
    <w:uiPriority w:val="1"/>
    <w:qFormat/>
    <w:rsid w:val="00822F4A"/>
    <w:pPr>
      <w:spacing w:before="142" w:line="301" w:lineRule="exact"/>
      <w:ind w:left="120"/>
      <w:outlineLvl w:val="1"/>
    </w:pPr>
    <w:rPr>
      <w:rFonts w:ascii="Univers LT Std" w:eastAsia="Univers LT Std" w:hAnsi="Univers LT Std" w:cs="Univers LT Std"/>
      <w:b/>
      <w:bCs/>
      <w:sz w:val="25"/>
      <w:szCs w:val="25"/>
    </w:rPr>
  </w:style>
  <w:style w:type="paragraph" w:styleId="Heading3">
    <w:name w:val="heading 3"/>
    <w:basedOn w:val="Normal"/>
    <w:uiPriority w:val="1"/>
    <w:qFormat/>
    <w:rsid w:val="00822F4A"/>
    <w:pPr>
      <w:spacing w:line="298" w:lineRule="exact"/>
      <w:ind w:left="20"/>
      <w:outlineLvl w:val="2"/>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2F4A"/>
    <w:pPr>
      <w:ind w:left="360" w:hanging="240"/>
    </w:pPr>
    <w:rPr>
      <w:sz w:val="24"/>
      <w:szCs w:val="24"/>
    </w:rPr>
  </w:style>
  <w:style w:type="paragraph" w:styleId="ListParagraph">
    <w:name w:val="List Paragraph"/>
    <w:basedOn w:val="Normal"/>
    <w:uiPriority w:val="1"/>
    <w:qFormat/>
    <w:rsid w:val="00822F4A"/>
    <w:pPr>
      <w:spacing w:before="1"/>
      <w:ind w:left="360" w:hanging="240"/>
    </w:pPr>
  </w:style>
  <w:style w:type="paragraph" w:customStyle="1" w:styleId="TableParagraph">
    <w:name w:val="Table Paragraph"/>
    <w:basedOn w:val="Normal"/>
    <w:uiPriority w:val="1"/>
    <w:qFormat/>
    <w:rsid w:val="00822F4A"/>
    <w:rPr>
      <w:rFonts w:ascii="Times New Roman" w:eastAsia="Times New Roman" w:hAnsi="Times New Roman" w:cs="Times New Roman"/>
    </w:rPr>
  </w:style>
  <w:style w:type="paragraph" w:styleId="Header">
    <w:name w:val="header"/>
    <w:basedOn w:val="Normal"/>
    <w:link w:val="HeaderChar"/>
    <w:uiPriority w:val="99"/>
    <w:unhideWhenUsed/>
    <w:rsid w:val="00957E77"/>
    <w:pPr>
      <w:tabs>
        <w:tab w:val="center" w:pos="4680"/>
        <w:tab w:val="right" w:pos="9360"/>
      </w:tabs>
    </w:pPr>
  </w:style>
  <w:style w:type="character" w:customStyle="1" w:styleId="HeaderChar">
    <w:name w:val="Header Char"/>
    <w:basedOn w:val="DefaultParagraphFont"/>
    <w:link w:val="Header"/>
    <w:uiPriority w:val="99"/>
    <w:rsid w:val="00957E77"/>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957E77"/>
    <w:pPr>
      <w:tabs>
        <w:tab w:val="center" w:pos="4680"/>
        <w:tab w:val="right" w:pos="9360"/>
      </w:tabs>
    </w:pPr>
  </w:style>
  <w:style w:type="character" w:customStyle="1" w:styleId="FooterChar">
    <w:name w:val="Footer Char"/>
    <w:basedOn w:val="DefaultParagraphFont"/>
    <w:link w:val="Footer"/>
    <w:uiPriority w:val="99"/>
    <w:rsid w:val="00957E77"/>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4B7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AC"/>
    <w:rPr>
      <w:rFonts w:ascii="Segoe UI" w:eastAsia="UniversLTStd-LightCn" w:hAnsi="Segoe UI" w:cs="Segoe UI"/>
      <w:kern w:val="2"/>
      <w:sz w:val="18"/>
      <w:szCs w:val="18"/>
      <w:lang w:bidi="en-US"/>
    </w:rPr>
  </w:style>
  <w:style w:type="character" w:styleId="CommentReference">
    <w:name w:val="annotation reference"/>
    <w:basedOn w:val="DefaultParagraphFont"/>
    <w:uiPriority w:val="99"/>
    <w:semiHidden/>
    <w:unhideWhenUsed/>
    <w:rsid w:val="00DD73C3"/>
    <w:rPr>
      <w:sz w:val="16"/>
      <w:szCs w:val="16"/>
    </w:rPr>
  </w:style>
  <w:style w:type="paragraph" w:styleId="CommentText">
    <w:name w:val="annotation text"/>
    <w:basedOn w:val="Normal"/>
    <w:link w:val="CommentTextChar"/>
    <w:uiPriority w:val="99"/>
    <w:semiHidden/>
    <w:unhideWhenUsed/>
    <w:rsid w:val="00DD73C3"/>
    <w:rPr>
      <w:sz w:val="20"/>
      <w:szCs w:val="20"/>
    </w:rPr>
  </w:style>
  <w:style w:type="character" w:customStyle="1" w:styleId="CommentTextChar">
    <w:name w:val="Comment Text Char"/>
    <w:basedOn w:val="DefaultParagraphFont"/>
    <w:link w:val="CommentText"/>
    <w:uiPriority w:val="99"/>
    <w:semiHidden/>
    <w:rsid w:val="00DD73C3"/>
    <w:rPr>
      <w:rFonts w:ascii="Spellex Dyslex" w:eastAsia="UniversLTStd-LightCn" w:hAnsi="Spellex Dyslex" w:cs="UniversLTStd-LightCn"/>
      <w:kern w:val="2"/>
      <w:sz w:val="20"/>
      <w:szCs w:val="20"/>
      <w:lang w:bidi="en-US"/>
    </w:rPr>
  </w:style>
  <w:style w:type="paragraph" w:styleId="CommentSubject">
    <w:name w:val="annotation subject"/>
    <w:basedOn w:val="CommentText"/>
    <w:next w:val="CommentText"/>
    <w:link w:val="CommentSubjectChar"/>
    <w:uiPriority w:val="99"/>
    <w:semiHidden/>
    <w:unhideWhenUsed/>
    <w:rsid w:val="00DD73C3"/>
    <w:rPr>
      <w:b/>
      <w:bCs/>
    </w:rPr>
  </w:style>
  <w:style w:type="character" w:customStyle="1" w:styleId="CommentSubjectChar">
    <w:name w:val="Comment Subject Char"/>
    <w:basedOn w:val="CommentTextChar"/>
    <w:link w:val="CommentSubject"/>
    <w:uiPriority w:val="99"/>
    <w:semiHidden/>
    <w:rsid w:val="00DD73C3"/>
    <w:rPr>
      <w:rFonts w:ascii="Spellex Dyslex" w:eastAsia="UniversLTStd-LightCn" w:hAnsi="Spellex Dyslex" w:cs="UniversLTStd-LightCn"/>
      <w:b/>
      <w:bCs/>
      <w:kern w:val="2"/>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NANN18_Discharge_Step4.rev.indd</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NANN18_Discharge_Step4.rev.indd</dc:title>
  <dc:creator>Andie Bernard</dc:creator>
  <cp:lastModifiedBy>Kelly Kellermann</cp:lastModifiedBy>
  <cp:revision>2</cp:revision>
  <dcterms:created xsi:type="dcterms:W3CDTF">2020-03-09T19:26:00Z</dcterms:created>
  <dcterms:modified xsi:type="dcterms:W3CDTF">2020-03-09T19:26:00Z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