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674ABD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Cardio</w:t>
      </w:r>
      <w:r w:rsidR="004325B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thoracic Surgery</w:t>
      </w:r>
    </w:p>
    <w:p w:rsidR="004325BA" w:rsidRPr="004325BA" w:rsidRDefault="004325BA" w:rsidP="004325BA">
      <w:pPr>
        <w:pStyle w:val="Formbodynoindent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4325BA">
        <w:rPr>
          <w:rFonts w:ascii="Times New Roman" w:hAnsi="Times New Roman" w:cs="Times New Roman"/>
        </w:rPr>
        <w:t xml:space="preserve">ensure his or her best health. </w:t>
      </w:r>
    </w:p>
    <w:p w:rsidR="004325BA" w:rsidRPr="004325BA" w:rsidRDefault="004325BA" w:rsidP="004325BA">
      <w:pPr>
        <w:pStyle w:val="FormSubhead1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Why does my baby need this appointment?</w:t>
      </w:r>
    </w:p>
    <w:p w:rsidR="004325BA" w:rsidRPr="004325BA" w:rsidRDefault="004325BA" w:rsidP="004325BA">
      <w:pPr>
        <w:pStyle w:val="Formbodynoindent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 xml:space="preserve">A </w:t>
      </w:r>
      <w:r w:rsidRPr="004325BA">
        <w:rPr>
          <w:rFonts w:ascii="Times New Roman" w:hAnsi="Times New Roman" w:cs="Times New Roman"/>
          <w:i/>
          <w:iCs/>
        </w:rPr>
        <w:t>pediatric cardiothoracic surgeon</w:t>
      </w:r>
      <w:r w:rsidRPr="004325BA">
        <w:rPr>
          <w:rFonts w:ascii="Times New Roman" w:hAnsi="Times New Roman" w:cs="Times New Roman"/>
        </w:rPr>
        <w:t xml:space="preserve"> is a children’s doctor who also is an expert in the diagnosis and surgical treatment of heart problems. </w:t>
      </w:r>
    </w:p>
    <w:p w:rsidR="004325BA" w:rsidRPr="004325BA" w:rsidRDefault="004325BA" w:rsidP="004325BA">
      <w:pPr>
        <w:pStyle w:val="FormSubhead1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Where is the appointment?</w:t>
      </w:r>
    </w:p>
    <w:p w:rsidR="004325BA" w:rsidRPr="004325BA" w:rsidRDefault="004325BA" w:rsidP="004325BA">
      <w:pPr>
        <w:pStyle w:val="Formbodyaddress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 xml:space="preserve">Name: __________________________________________________________________________________________ </w:t>
      </w:r>
    </w:p>
    <w:p w:rsidR="004325BA" w:rsidRPr="004325BA" w:rsidRDefault="004325BA" w:rsidP="004325BA">
      <w:pPr>
        <w:pStyle w:val="Formbodyaddress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Street Address</w:t>
      </w:r>
      <w:proofErr w:type="gramStart"/>
      <w:r w:rsidRPr="004325BA">
        <w:rPr>
          <w:rFonts w:ascii="Times New Roman" w:hAnsi="Times New Roman" w:cs="Times New Roman"/>
        </w:rPr>
        <w:t>:_</w:t>
      </w:r>
      <w:proofErr w:type="gramEnd"/>
      <w:r w:rsidRPr="004325B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325BA" w:rsidRPr="004325BA" w:rsidRDefault="004325BA" w:rsidP="004325BA">
      <w:pPr>
        <w:pStyle w:val="Formbodyaddress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Phone Number: ____________________________________________________________________________________</w:t>
      </w:r>
    </w:p>
    <w:p w:rsidR="004325BA" w:rsidRPr="004325BA" w:rsidRDefault="004325BA" w:rsidP="004325BA">
      <w:pPr>
        <w:pStyle w:val="FormSubhead1"/>
        <w:rPr>
          <w:rFonts w:ascii="Times New Roman" w:hAnsi="Times New Roman" w:cs="Times New Roman"/>
          <w:sz w:val="24"/>
          <w:szCs w:val="24"/>
        </w:rPr>
      </w:pPr>
      <w:r w:rsidRPr="004325BA">
        <w:rPr>
          <w:rFonts w:ascii="Times New Roman" w:hAnsi="Times New Roman" w:cs="Times New Roman"/>
        </w:rPr>
        <w:t>When is the appointment?</w:t>
      </w:r>
    </w:p>
    <w:p w:rsidR="004325BA" w:rsidRDefault="004325BA" w:rsidP="004325BA">
      <w:pPr>
        <w:pStyle w:val="FormBullet"/>
        <w:tabs>
          <w:tab w:val="right" w:leader="underscore" w:pos="7400"/>
          <w:tab w:val="right" w:leader="underscore" w:pos="10500"/>
        </w:tabs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4325BA">
        <w:rPr>
          <w:rFonts w:ascii="Times New Roman" w:hAnsi="Times New Roman" w:cs="Times New Roman"/>
        </w:rPr>
        <w:t>Date:</w:t>
      </w:r>
      <w:r w:rsidRPr="004325BA">
        <w:rPr>
          <w:rFonts w:ascii="Times New Roman" w:hAnsi="Times New Roman" w:cs="Times New Roman"/>
        </w:rPr>
        <w:tab/>
        <w:t xml:space="preserve"> Time:</w:t>
      </w:r>
      <w:r w:rsidRPr="004325BA">
        <w:rPr>
          <w:rFonts w:ascii="Times New Roman" w:hAnsi="Times New Roman" w:cs="Times New Roman"/>
        </w:rPr>
        <w:tab/>
      </w:r>
    </w:p>
    <w:p w:rsidR="004325BA" w:rsidRDefault="004325BA" w:rsidP="004325BA">
      <w:pPr>
        <w:pStyle w:val="FormBullet"/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4325BA">
        <w:rPr>
          <w:rFonts w:ascii="Times New Roman" w:hAnsi="Times New Roman" w:cs="Times New Roman"/>
        </w:rPr>
        <w:t>You will need to call the pediatric cardiothoracic surgery office to schedule your baby’s appointment.</w:t>
      </w:r>
    </w:p>
    <w:p w:rsidR="004325BA" w:rsidRPr="004325BA" w:rsidRDefault="004325BA" w:rsidP="004325BA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4325BA">
        <w:rPr>
          <w:rFonts w:ascii="Times New Roman" w:hAnsi="Times New Roman" w:cs="Times New Roman"/>
        </w:rPr>
        <w:t>The pediatric cardiothoracic surgery office will call you to schedule your baby’s appointment.</w:t>
      </w:r>
    </w:p>
    <w:p w:rsidR="004325BA" w:rsidRPr="004325BA" w:rsidRDefault="004325BA" w:rsidP="004325BA">
      <w:pPr>
        <w:pStyle w:val="FormSubhead1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Important Things to Remember</w:t>
      </w:r>
    </w:p>
    <w:p w:rsidR="004325BA" w:rsidRPr="004325BA" w:rsidRDefault="004325BA" w:rsidP="004325BA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 xml:space="preserve">Each follow-up appointment with pediatric cardiothoracic surgery is important and is in addition to well-child check-ups with your baby’s primary care provider. </w:t>
      </w:r>
    </w:p>
    <w:p w:rsidR="004325BA" w:rsidRPr="004325BA" w:rsidRDefault="004325BA" w:rsidP="004325BA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 xml:space="preserve">If you are unable to keep this important follow-up appointment, please call to reschedule. </w:t>
      </w:r>
    </w:p>
    <w:p w:rsidR="004325BA" w:rsidRPr="004325BA" w:rsidRDefault="004325BA" w:rsidP="004325BA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 xml:space="preserve">Always take your baby for future surgical examinations as directed by the pediatric cardiothoracic surgeon. </w:t>
      </w:r>
    </w:p>
    <w:p w:rsidR="004325BA" w:rsidRPr="004325BA" w:rsidRDefault="004325BA" w:rsidP="004325BA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Bring a list of your baby’s current medicines with you to the appointment. Make sure you tell the staff if you need refills.</w:t>
      </w:r>
    </w:p>
    <w:p w:rsidR="004325BA" w:rsidRPr="004325BA" w:rsidRDefault="004325BA" w:rsidP="004325BA">
      <w:pPr>
        <w:pStyle w:val="Formbodyitalic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 xml:space="preserve">The above information is provided to help you better understand your baby’s care. Always follow </w:t>
      </w:r>
      <w:r>
        <w:rPr>
          <w:rFonts w:ascii="Times New Roman" w:hAnsi="Times New Roman" w:cs="Times New Roman"/>
        </w:rPr>
        <w:t xml:space="preserve">the instructions given by your </w:t>
      </w:r>
      <w:r w:rsidRPr="004325BA">
        <w:rPr>
          <w:rFonts w:ascii="Times New Roman" w:hAnsi="Times New Roman" w:cs="Times New Roman"/>
        </w:rPr>
        <w:t xml:space="preserve">baby’s provider and ask questions if you have concerns about your baby. </w:t>
      </w:r>
    </w:p>
    <w:p w:rsidR="004325BA" w:rsidRPr="004325BA" w:rsidRDefault="004325BA" w:rsidP="004325BA">
      <w:pPr>
        <w:pStyle w:val="Formrefhead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 xml:space="preserve">Online Resources </w:t>
      </w:r>
    </w:p>
    <w:p w:rsidR="004325BA" w:rsidRPr="004325BA" w:rsidRDefault="004325BA" w:rsidP="004325BA">
      <w:pPr>
        <w:pStyle w:val="Formbodynoindenttabs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American Academy of Pediatrics</w:t>
      </w:r>
    </w:p>
    <w:p w:rsidR="004325BA" w:rsidRPr="004325BA" w:rsidRDefault="004325BA" w:rsidP="004325BA">
      <w:pPr>
        <w:pStyle w:val="Formbodynoindenttabs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www.aap.org</w:t>
      </w:r>
    </w:p>
    <w:p w:rsidR="004325BA" w:rsidRPr="004325BA" w:rsidRDefault="004325BA" w:rsidP="004325BA">
      <w:pPr>
        <w:pStyle w:val="Formbodynoindenttabs"/>
        <w:rPr>
          <w:rFonts w:ascii="Times New Roman" w:hAnsi="Times New Roman" w:cs="Times New Roman"/>
        </w:rPr>
      </w:pPr>
    </w:p>
    <w:p w:rsidR="004325BA" w:rsidRPr="004325BA" w:rsidRDefault="004325BA" w:rsidP="004325BA">
      <w:pPr>
        <w:pStyle w:val="Formbodynoindenttabs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>Kids Health</w:t>
      </w:r>
    </w:p>
    <w:p w:rsidR="004325BA" w:rsidRPr="004325BA" w:rsidRDefault="004325BA" w:rsidP="004325BA">
      <w:pPr>
        <w:pStyle w:val="Formbodynoindenttabs"/>
        <w:rPr>
          <w:rFonts w:ascii="Times New Roman" w:hAnsi="Times New Roman" w:cs="Times New Roman"/>
        </w:rPr>
      </w:pPr>
      <w:r w:rsidRPr="004325BA">
        <w:rPr>
          <w:rFonts w:ascii="Times New Roman" w:hAnsi="Times New Roman" w:cs="Times New Roman"/>
        </w:rPr>
        <w:t xml:space="preserve">www.kidshealth.org </w:t>
      </w:r>
    </w:p>
    <w:p w:rsidR="00674ABD" w:rsidRPr="00B22B71" w:rsidRDefault="00674ABD" w:rsidP="00B22B71">
      <w:pPr>
        <w:spacing w:after="0" w:line="249" w:lineRule="auto"/>
        <w:ind w:right="243"/>
        <w:jc w:val="both"/>
        <w:rPr>
          <w:rFonts w:ascii="Times New Roman" w:eastAsia="Univers LT Std 47 Cn Lt" w:hAnsi="Times New Roman" w:cs="Times New Roman"/>
        </w:rPr>
      </w:pPr>
    </w:p>
    <w:p w:rsidR="00E068A8" w:rsidRPr="00B22B71" w:rsidRDefault="00E068A8" w:rsidP="00B22B71">
      <w:pPr>
        <w:widowControl w:val="0"/>
        <w:spacing w:after="0" w:line="473" w:lineRule="exact"/>
        <w:ind w:right="-20"/>
        <w:rPr>
          <w:rFonts w:ascii="Impact" w:eastAsia="Impact" w:hAnsi="Impact" w:cs="Impact"/>
        </w:rPr>
      </w:pPr>
    </w:p>
    <w:sectPr w:rsidR="00E068A8" w:rsidRPr="00B22B71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23" w:rsidRDefault="00516A23" w:rsidP="00674ABD">
      <w:pPr>
        <w:spacing w:after="0" w:line="240" w:lineRule="auto"/>
      </w:pPr>
      <w:r>
        <w:separator/>
      </w:r>
    </w:p>
  </w:endnote>
  <w:endnote w:type="continuationSeparator" w:id="0">
    <w:p w:rsidR="00516A23" w:rsidRDefault="00516A23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AF" w:usb1="5000204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26" w:rsidRDefault="008E4826" w:rsidP="008E4826">
    <w:pPr>
      <w:pStyle w:val="Footer"/>
      <w:jc w:val="center"/>
    </w:pPr>
    <w:r>
      <w:rPr>
        <w:i/>
        <w:iCs/>
        <w:color w:val="00529B"/>
        <w:sz w:val="20"/>
        <w:szCs w:val="20"/>
      </w:rPr>
      <w:t>© 2018 by the National Association of Neonatal Nurses</w:t>
    </w:r>
  </w:p>
  <w:p w:rsidR="008E4826" w:rsidRDefault="008E4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23" w:rsidRDefault="00516A23" w:rsidP="00674ABD">
      <w:pPr>
        <w:spacing w:after="0" w:line="240" w:lineRule="auto"/>
      </w:pPr>
      <w:r>
        <w:separator/>
      </w:r>
    </w:p>
  </w:footnote>
  <w:footnote w:type="continuationSeparator" w:id="0">
    <w:p w:rsidR="00516A23" w:rsidRDefault="00516A23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B57D7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AFB4930"/>
    <w:multiLevelType w:val="hybridMultilevel"/>
    <w:tmpl w:val="FE663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3C3E"/>
    <w:rsid w:val="002C5011"/>
    <w:rsid w:val="002D04BC"/>
    <w:rsid w:val="002E2C14"/>
    <w:rsid w:val="002E2E3B"/>
    <w:rsid w:val="002F2344"/>
    <w:rsid w:val="002F2EF1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5187"/>
    <w:rsid w:val="003D1EDE"/>
    <w:rsid w:val="003E026D"/>
    <w:rsid w:val="003E370A"/>
    <w:rsid w:val="003E3BB9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25BA"/>
    <w:rsid w:val="00435985"/>
    <w:rsid w:val="00437E19"/>
    <w:rsid w:val="00440961"/>
    <w:rsid w:val="0044601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4677"/>
    <w:rsid w:val="004E5922"/>
    <w:rsid w:val="004E5BEC"/>
    <w:rsid w:val="004E7E91"/>
    <w:rsid w:val="004F0D23"/>
    <w:rsid w:val="004F2B34"/>
    <w:rsid w:val="004F310D"/>
    <w:rsid w:val="004F7C47"/>
    <w:rsid w:val="00500550"/>
    <w:rsid w:val="00510CE2"/>
    <w:rsid w:val="005135A0"/>
    <w:rsid w:val="005142BF"/>
    <w:rsid w:val="005147D2"/>
    <w:rsid w:val="00516A23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3642"/>
    <w:rsid w:val="00655F4C"/>
    <w:rsid w:val="006560E2"/>
    <w:rsid w:val="006566B8"/>
    <w:rsid w:val="006611CC"/>
    <w:rsid w:val="00665268"/>
    <w:rsid w:val="00674ABD"/>
    <w:rsid w:val="006812A0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54DB6"/>
    <w:rsid w:val="0085685C"/>
    <w:rsid w:val="00862AAE"/>
    <w:rsid w:val="0087019C"/>
    <w:rsid w:val="008719EC"/>
    <w:rsid w:val="00873490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826"/>
    <w:rsid w:val="008E4B43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1C1E"/>
    <w:rsid w:val="00B82052"/>
    <w:rsid w:val="00B8403B"/>
    <w:rsid w:val="00B84653"/>
    <w:rsid w:val="00B85CD9"/>
    <w:rsid w:val="00B86CEA"/>
    <w:rsid w:val="00B900F2"/>
    <w:rsid w:val="00B93383"/>
    <w:rsid w:val="00B94D08"/>
    <w:rsid w:val="00BA2741"/>
    <w:rsid w:val="00BB026E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60075"/>
    <w:rsid w:val="00C610F6"/>
    <w:rsid w:val="00C636B3"/>
    <w:rsid w:val="00C636C3"/>
    <w:rsid w:val="00C67FE1"/>
    <w:rsid w:val="00C70C8C"/>
    <w:rsid w:val="00C85050"/>
    <w:rsid w:val="00C8653D"/>
    <w:rsid w:val="00C86EED"/>
    <w:rsid w:val="00C87537"/>
    <w:rsid w:val="00C913C8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4B944-78AD-4252-8FD0-2ABE5E05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4325B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4325BA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address">
    <w:name w:val="Form body address"/>
    <w:basedOn w:val="Normal"/>
    <w:uiPriority w:val="99"/>
    <w:rsid w:val="004325BA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Bullet">
    <w:name w:val="Form Bullet"/>
    <w:basedOn w:val="Formbodynoindent"/>
    <w:uiPriority w:val="99"/>
    <w:rsid w:val="004325BA"/>
    <w:pPr>
      <w:spacing w:after="20"/>
      <w:ind w:left="300" w:hanging="300"/>
    </w:pPr>
  </w:style>
  <w:style w:type="paragraph" w:customStyle="1" w:styleId="Formbodyitalic">
    <w:name w:val="Form body italic"/>
    <w:basedOn w:val="Normal"/>
    <w:uiPriority w:val="99"/>
    <w:rsid w:val="004325BA"/>
    <w:pPr>
      <w:autoSpaceDE w:val="0"/>
      <w:autoSpaceDN w:val="0"/>
      <w:adjustRightInd w:val="0"/>
      <w:spacing w:before="60" w:after="0" w:line="260" w:lineRule="atLeast"/>
      <w:jc w:val="both"/>
      <w:textAlignment w:val="center"/>
    </w:pPr>
    <w:rPr>
      <w:rFonts w:ascii="Univers LT Std 47 Cn Lt" w:hAnsi="Univers LT Std 47 Cn Lt" w:cs="Univers LT Std 47 Cn Lt"/>
      <w:i/>
      <w:iCs/>
      <w:color w:val="000000"/>
    </w:rPr>
  </w:style>
  <w:style w:type="paragraph" w:customStyle="1" w:styleId="Formrefhead">
    <w:name w:val="Form ref head"/>
    <w:basedOn w:val="Normal"/>
    <w:uiPriority w:val="99"/>
    <w:rsid w:val="004325BA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4325BA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Kelly Kellermann</cp:lastModifiedBy>
  <cp:revision>2</cp:revision>
  <dcterms:created xsi:type="dcterms:W3CDTF">2018-05-02T17:01:00Z</dcterms:created>
  <dcterms:modified xsi:type="dcterms:W3CDTF">2018-05-02T17:01:00Z</dcterms:modified>
</cp:coreProperties>
</file>